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6E" w:rsidRPr="00C5472E" w:rsidRDefault="00C64F6E" w:rsidP="00C64F6E">
      <w:pPr>
        <w:pStyle w:val="a7"/>
        <w:spacing w:line="268" w:lineRule="exact"/>
        <w:ind w:left="273" w:right="8"/>
        <w:jc w:val="right"/>
        <w:rPr>
          <w:b/>
          <w:bCs/>
          <w:color w:val="3E3D2A"/>
        </w:rPr>
      </w:pPr>
      <w:r w:rsidRPr="00C5472E">
        <w:rPr>
          <w:b/>
          <w:bCs/>
          <w:color w:val="3E3D2A"/>
        </w:rPr>
        <w:t>Утверждаю:</w:t>
      </w:r>
    </w:p>
    <w:p w:rsidR="00C64F6E" w:rsidRDefault="00C64F6E" w:rsidP="00C64F6E">
      <w:pPr>
        <w:pStyle w:val="a7"/>
        <w:spacing w:line="268" w:lineRule="exact"/>
        <w:ind w:left="273" w:right="8"/>
        <w:jc w:val="right"/>
        <w:rPr>
          <w:b/>
          <w:bCs/>
          <w:color w:val="3E3D2A"/>
        </w:rPr>
      </w:pPr>
      <w:r>
        <w:rPr>
          <w:b/>
          <w:bCs/>
          <w:color w:val="3E3D2A"/>
        </w:rPr>
        <w:t xml:space="preserve">                                                                     Председатель</w:t>
      </w:r>
      <w:r w:rsidRPr="00C5472E">
        <w:rPr>
          <w:b/>
          <w:bCs/>
          <w:color w:val="3E3D2A"/>
        </w:rPr>
        <w:t xml:space="preserve"> </w:t>
      </w:r>
      <w:r>
        <w:rPr>
          <w:b/>
          <w:bCs/>
          <w:color w:val="3E3D2A"/>
        </w:rPr>
        <w:t>регионального Совета</w:t>
      </w:r>
    </w:p>
    <w:p w:rsidR="00C64F6E" w:rsidRPr="00C5472E" w:rsidRDefault="00C64F6E" w:rsidP="009B1DA9">
      <w:pPr>
        <w:pStyle w:val="a7"/>
        <w:spacing w:line="268" w:lineRule="exact"/>
        <w:ind w:left="273" w:right="8"/>
        <w:jc w:val="right"/>
        <w:rPr>
          <w:b/>
          <w:bCs/>
          <w:color w:val="3E3D2A"/>
        </w:rPr>
      </w:pPr>
      <w:proofErr w:type="gramStart"/>
      <w:r w:rsidRPr="00C5472E">
        <w:rPr>
          <w:b/>
          <w:bCs/>
          <w:color w:val="3E3D2A"/>
        </w:rPr>
        <w:t>Я</w:t>
      </w:r>
      <w:r>
        <w:rPr>
          <w:b/>
          <w:bCs/>
          <w:color w:val="3E3D2A"/>
        </w:rPr>
        <w:t>О</w:t>
      </w:r>
      <w:r w:rsidRPr="00C5472E">
        <w:rPr>
          <w:b/>
          <w:bCs/>
          <w:color w:val="3E3D2A"/>
        </w:rPr>
        <w:t>ОООО  ФСОП</w:t>
      </w:r>
      <w:proofErr w:type="gramEnd"/>
      <w:r w:rsidRPr="00C5472E">
        <w:rPr>
          <w:b/>
          <w:bCs/>
          <w:color w:val="3E3D2A"/>
        </w:rPr>
        <w:t xml:space="preserve"> «Россия»</w:t>
      </w:r>
    </w:p>
    <w:p w:rsidR="00C64F6E" w:rsidRDefault="00C64F6E" w:rsidP="00C64F6E">
      <w:pPr>
        <w:spacing w:before="240"/>
        <w:rPr>
          <w:b/>
          <w:bCs/>
          <w:color w:val="3E3D2A"/>
        </w:rPr>
      </w:pPr>
      <w:r>
        <w:rPr>
          <w:b/>
          <w:bCs/>
          <w:color w:val="3E3D2A"/>
        </w:rPr>
        <w:t xml:space="preserve">                                                                                </w:t>
      </w:r>
      <w:r>
        <w:rPr>
          <w:b/>
          <w:bCs/>
          <w:color w:val="3E3D2A"/>
        </w:rPr>
        <w:tab/>
      </w:r>
      <w:r>
        <w:rPr>
          <w:b/>
          <w:bCs/>
          <w:color w:val="3E3D2A"/>
        </w:rPr>
        <w:tab/>
      </w:r>
      <w:r>
        <w:rPr>
          <w:b/>
          <w:bCs/>
          <w:color w:val="3E3D2A"/>
        </w:rPr>
        <w:softHyphen/>
      </w:r>
      <w:r>
        <w:rPr>
          <w:b/>
          <w:bCs/>
          <w:color w:val="3E3D2A"/>
        </w:rPr>
        <w:softHyphen/>
      </w:r>
      <w:r>
        <w:rPr>
          <w:b/>
          <w:bCs/>
          <w:color w:val="3E3D2A"/>
        </w:rPr>
        <w:softHyphen/>
      </w:r>
      <w:r>
        <w:rPr>
          <w:b/>
          <w:bCs/>
          <w:color w:val="3E3D2A"/>
        </w:rPr>
        <w:softHyphen/>
      </w:r>
      <w:r>
        <w:rPr>
          <w:b/>
          <w:bCs/>
          <w:color w:val="3E3D2A"/>
        </w:rPr>
        <w:softHyphen/>
        <w:t>__________________ С.В. Шувалова</w:t>
      </w:r>
    </w:p>
    <w:p w:rsidR="009B1DA9" w:rsidRPr="009B1DA9" w:rsidRDefault="009B1DA9" w:rsidP="00C64F6E">
      <w:pPr>
        <w:spacing w:before="240"/>
        <w:rPr>
          <w:b/>
          <w:bCs/>
          <w:color w:val="3E3D2A"/>
          <w:sz w:val="16"/>
          <w:szCs w:val="16"/>
        </w:rPr>
      </w:pPr>
    </w:p>
    <w:p w:rsidR="000B6AD5" w:rsidRPr="00C64F6E" w:rsidRDefault="000B6AD5" w:rsidP="00C64F6E">
      <w:pPr>
        <w:pStyle w:val="5"/>
        <w:ind w:firstLine="283"/>
        <w:rPr>
          <w:b/>
          <w:bCs/>
          <w:sz w:val="24"/>
        </w:rPr>
      </w:pPr>
      <w:r w:rsidRPr="00C64F6E">
        <w:rPr>
          <w:b/>
          <w:bCs/>
          <w:sz w:val="24"/>
        </w:rPr>
        <w:t>ПОЛОЖЕНИЕ</w:t>
      </w:r>
    </w:p>
    <w:p w:rsidR="000B6AD5" w:rsidRPr="00C64F6E" w:rsidRDefault="000B6AD5" w:rsidP="00C64F6E">
      <w:pPr>
        <w:pStyle w:val="a5"/>
        <w:spacing w:after="0"/>
        <w:jc w:val="center"/>
      </w:pPr>
      <w:r w:rsidRPr="00C64F6E">
        <w:t xml:space="preserve">о проведении </w:t>
      </w:r>
      <w:r w:rsidR="00175FA7">
        <w:t>легкой атлетики</w:t>
      </w:r>
    </w:p>
    <w:p w:rsidR="000B6AD5" w:rsidRPr="00C64F6E" w:rsidRDefault="00C64F6E" w:rsidP="00C64F6E">
      <w:pPr>
        <w:pStyle w:val="a5"/>
        <w:spacing w:after="0"/>
        <w:jc w:val="center"/>
      </w:pPr>
      <w:r w:rsidRPr="00C64F6E">
        <w:t xml:space="preserve">среди </w:t>
      </w:r>
      <w:r w:rsidR="000B6AD5" w:rsidRPr="00C64F6E">
        <w:t>коллективов физкультуры промышленных предприятий,</w:t>
      </w:r>
    </w:p>
    <w:p w:rsidR="000B6AD5" w:rsidRPr="00C64F6E" w:rsidRDefault="000B6AD5" w:rsidP="00C64F6E">
      <w:pPr>
        <w:pStyle w:val="a5"/>
        <w:spacing w:after="0"/>
        <w:jc w:val="center"/>
      </w:pPr>
      <w:r w:rsidRPr="00C64F6E">
        <w:t>учреждений и организаций Ярославской области</w:t>
      </w:r>
    </w:p>
    <w:p w:rsidR="000B6AD5" w:rsidRDefault="000B6AD5" w:rsidP="0098622E">
      <w:pPr>
        <w:rPr>
          <w:b/>
          <w:i/>
          <w:iCs/>
          <w:sz w:val="28"/>
        </w:rPr>
      </w:pPr>
    </w:p>
    <w:p w:rsidR="00C64F6E" w:rsidRPr="009B1DA9" w:rsidRDefault="00C64F6E" w:rsidP="009B1DA9">
      <w:pPr>
        <w:pStyle w:val="a8"/>
        <w:numPr>
          <w:ilvl w:val="0"/>
          <w:numId w:val="1"/>
        </w:numPr>
        <w:jc w:val="center"/>
        <w:rPr>
          <w:b/>
          <w:bCs/>
        </w:rPr>
      </w:pPr>
      <w:r w:rsidRPr="009B1DA9">
        <w:rPr>
          <w:b/>
          <w:bCs/>
        </w:rPr>
        <w:t>Цели и задачи:</w:t>
      </w:r>
    </w:p>
    <w:p w:rsidR="00C64F6E" w:rsidRPr="009B1DA9" w:rsidRDefault="009B1DA9" w:rsidP="009B1DA9">
      <w:pPr>
        <w:ind w:firstLine="708"/>
      </w:pPr>
      <w:r w:rsidRPr="009B1DA9">
        <w:t>Соревнования проводятся с целью популяризации</w:t>
      </w:r>
      <w:r w:rsidR="00175FA7">
        <w:t xml:space="preserve"> легкой атлетики</w:t>
      </w:r>
      <w:r w:rsidRPr="009B1DA9">
        <w:t>, пропаганды здорового образа жизни, формирование духа единой команды и выявления сильнейших команд и спортсменов.</w:t>
      </w:r>
    </w:p>
    <w:p w:rsidR="009B1DA9" w:rsidRPr="003955B3" w:rsidRDefault="00C64F6E" w:rsidP="009B1DA9">
      <w:pPr>
        <w:pStyle w:val="a3"/>
        <w:ind w:firstLine="709"/>
        <w:jc w:val="center"/>
        <w:rPr>
          <w:sz w:val="24"/>
        </w:rPr>
      </w:pPr>
      <w:r w:rsidRPr="00C64F6E">
        <w:rPr>
          <w:b/>
          <w:sz w:val="24"/>
          <w:lang w:val="en-US"/>
        </w:rPr>
        <w:t>II</w:t>
      </w:r>
      <w:r w:rsidRPr="00C64F6E">
        <w:rPr>
          <w:b/>
          <w:sz w:val="24"/>
        </w:rPr>
        <w:t>. Место и время проведения турнира</w:t>
      </w:r>
      <w:r w:rsidRPr="003955B3">
        <w:rPr>
          <w:sz w:val="24"/>
        </w:rPr>
        <w:t>:</w:t>
      </w:r>
    </w:p>
    <w:p w:rsidR="00C64F6E" w:rsidRPr="00CC678E" w:rsidRDefault="00C64F6E" w:rsidP="00CC678E">
      <w:pPr>
        <w:ind w:firstLine="708"/>
      </w:pPr>
      <w:r w:rsidRPr="00C64F6E">
        <w:t>Соревнования проводятся в городе Ярослав</w:t>
      </w:r>
      <w:r>
        <w:t xml:space="preserve">ле </w:t>
      </w:r>
      <w:r w:rsidR="00175FA7">
        <w:t xml:space="preserve">в </w:t>
      </w:r>
      <w:r w:rsidR="00A27132">
        <w:t xml:space="preserve">легкоатлетическом </w:t>
      </w:r>
      <w:r w:rsidR="00175FA7">
        <w:t>манеже «Ярославль</w:t>
      </w:r>
      <w:r w:rsidR="00A27132">
        <w:t>»</w:t>
      </w:r>
      <w:r w:rsidR="00E407BE">
        <w:t xml:space="preserve"> 12 октября 2019</w:t>
      </w:r>
      <w:r w:rsidRPr="00C64F6E">
        <w:t xml:space="preserve"> г.</w:t>
      </w:r>
      <w:r w:rsidR="00E407BE">
        <w:t xml:space="preserve"> Начало соревнований в 8.3</w:t>
      </w:r>
      <w:r w:rsidR="00CE5515">
        <w:t>0</w:t>
      </w:r>
      <w:r w:rsidR="009B1DA9">
        <w:t xml:space="preserve"> ч</w:t>
      </w:r>
    </w:p>
    <w:p w:rsidR="009B1DA9" w:rsidRPr="00C64F6E" w:rsidRDefault="00C64F6E" w:rsidP="009B1DA9">
      <w:pPr>
        <w:pStyle w:val="a3"/>
        <w:ind w:firstLine="709"/>
        <w:jc w:val="center"/>
        <w:rPr>
          <w:b/>
          <w:sz w:val="24"/>
        </w:rPr>
      </w:pPr>
      <w:r w:rsidRPr="00C64F6E">
        <w:rPr>
          <w:b/>
          <w:sz w:val="24"/>
          <w:lang w:val="en-US"/>
        </w:rPr>
        <w:t>III</w:t>
      </w:r>
      <w:r w:rsidRPr="00C64F6E">
        <w:rPr>
          <w:b/>
          <w:sz w:val="24"/>
        </w:rPr>
        <w:t>.</w:t>
      </w:r>
      <w:r w:rsidR="009B1DA9">
        <w:rPr>
          <w:b/>
          <w:sz w:val="24"/>
        </w:rPr>
        <w:t xml:space="preserve"> Руководство организации соревнований</w:t>
      </w:r>
      <w:r w:rsidRPr="00C64F6E">
        <w:rPr>
          <w:b/>
          <w:sz w:val="24"/>
        </w:rPr>
        <w:t>:</w:t>
      </w:r>
    </w:p>
    <w:p w:rsidR="00C64F6E" w:rsidRPr="00CC678E" w:rsidRDefault="00CE5515" w:rsidP="00CC678E">
      <w:pPr>
        <w:pStyle w:val="a3"/>
        <w:ind w:firstLine="709"/>
        <w:rPr>
          <w:bCs/>
          <w:sz w:val="24"/>
        </w:rPr>
      </w:pPr>
      <w:r w:rsidRPr="00CE5515">
        <w:rPr>
          <w:bCs/>
          <w:sz w:val="24"/>
        </w:rPr>
        <w:t xml:space="preserve">Общее руководство и проведение соревнований осуществляется оргкомитетом. Непосредственное проведение соревнований возлагается на судейскую коллегию, назначенную ЯООООО ФСПО «Россия». </w:t>
      </w:r>
    </w:p>
    <w:p w:rsidR="000B6AD5" w:rsidRPr="009B1DA9" w:rsidRDefault="00C64F6E" w:rsidP="009B1DA9">
      <w:pPr>
        <w:pStyle w:val="a3"/>
        <w:ind w:firstLine="709"/>
        <w:jc w:val="center"/>
        <w:rPr>
          <w:b/>
          <w:sz w:val="24"/>
        </w:rPr>
      </w:pPr>
      <w:r w:rsidRPr="00C64F6E">
        <w:rPr>
          <w:b/>
          <w:sz w:val="24"/>
          <w:lang w:val="en-US"/>
        </w:rPr>
        <w:t>IV</w:t>
      </w:r>
      <w:r w:rsidR="009B1DA9">
        <w:rPr>
          <w:b/>
          <w:sz w:val="24"/>
        </w:rPr>
        <w:t>. Условия проведения:</w:t>
      </w:r>
    </w:p>
    <w:p w:rsidR="0098622E" w:rsidRPr="009B1DA9" w:rsidRDefault="00CE5515" w:rsidP="009B1DA9">
      <w:pPr>
        <w:pStyle w:val="a3"/>
        <w:ind w:firstLine="709"/>
        <w:rPr>
          <w:bCs/>
          <w:sz w:val="24"/>
        </w:rPr>
      </w:pPr>
      <w:r>
        <w:rPr>
          <w:bCs/>
          <w:sz w:val="24"/>
        </w:rPr>
        <w:t xml:space="preserve">Состав </w:t>
      </w:r>
      <w:r w:rsidR="00CC678E">
        <w:rPr>
          <w:bCs/>
          <w:sz w:val="24"/>
        </w:rPr>
        <w:t>команды по 1 группе 10</w:t>
      </w:r>
      <w:r w:rsidR="0098622E" w:rsidRPr="009B1DA9">
        <w:rPr>
          <w:bCs/>
          <w:sz w:val="24"/>
        </w:rPr>
        <w:t xml:space="preserve"> человек </w:t>
      </w:r>
      <w:r w:rsidR="00CC678E">
        <w:rPr>
          <w:bCs/>
          <w:sz w:val="24"/>
        </w:rPr>
        <w:t>(из них 2 женщины)</w:t>
      </w:r>
      <w:r w:rsidR="0098622E" w:rsidRPr="009B1DA9">
        <w:rPr>
          <w:bCs/>
          <w:sz w:val="24"/>
        </w:rPr>
        <w:t xml:space="preserve"> и один пре</w:t>
      </w:r>
      <w:r w:rsidR="000B6AD5" w:rsidRPr="009B1DA9">
        <w:rPr>
          <w:bCs/>
          <w:sz w:val="24"/>
        </w:rPr>
        <w:t>дставите</w:t>
      </w:r>
      <w:r w:rsidR="00CC678E">
        <w:rPr>
          <w:bCs/>
          <w:sz w:val="24"/>
        </w:rPr>
        <w:t>ль. Состав команды по 2 группе 8</w:t>
      </w:r>
      <w:r w:rsidR="000B6AD5" w:rsidRPr="009B1DA9">
        <w:rPr>
          <w:bCs/>
          <w:sz w:val="24"/>
        </w:rPr>
        <w:t xml:space="preserve"> человек</w:t>
      </w:r>
      <w:r w:rsidR="00CC678E">
        <w:rPr>
          <w:bCs/>
          <w:sz w:val="24"/>
        </w:rPr>
        <w:t xml:space="preserve"> (из них 2 женщины)</w:t>
      </w:r>
      <w:r w:rsidR="00CC678E" w:rsidRPr="009B1DA9">
        <w:rPr>
          <w:bCs/>
          <w:sz w:val="24"/>
        </w:rPr>
        <w:t xml:space="preserve"> </w:t>
      </w:r>
      <w:r w:rsidR="002852B6">
        <w:rPr>
          <w:bCs/>
          <w:sz w:val="24"/>
        </w:rPr>
        <w:t>и 1 представитель. Дистанции</w:t>
      </w:r>
      <w:r w:rsidR="000B6AD5" w:rsidRPr="009B1DA9">
        <w:rPr>
          <w:bCs/>
          <w:sz w:val="24"/>
        </w:rPr>
        <w:t>: мужчины</w:t>
      </w:r>
      <w:r w:rsidR="0098622E" w:rsidRPr="009B1DA9">
        <w:rPr>
          <w:bCs/>
          <w:sz w:val="24"/>
        </w:rPr>
        <w:t xml:space="preserve"> </w:t>
      </w:r>
      <w:r w:rsidR="00CC678E">
        <w:rPr>
          <w:bCs/>
          <w:sz w:val="24"/>
        </w:rPr>
        <w:t>–</w:t>
      </w:r>
      <w:r w:rsidR="0098622E" w:rsidRPr="009B1DA9">
        <w:rPr>
          <w:bCs/>
          <w:sz w:val="24"/>
        </w:rPr>
        <w:t xml:space="preserve"> </w:t>
      </w:r>
      <w:r w:rsidR="00CC678E">
        <w:rPr>
          <w:bCs/>
          <w:sz w:val="24"/>
        </w:rPr>
        <w:t>60м, 400м и 1500 м</w:t>
      </w:r>
      <w:r w:rsidR="0098622E" w:rsidRPr="009B1DA9">
        <w:rPr>
          <w:bCs/>
          <w:sz w:val="24"/>
        </w:rPr>
        <w:t xml:space="preserve">; женщины </w:t>
      </w:r>
      <w:r w:rsidR="00CC678E">
        <w:rPr>
          <w:bCs/>
          <w:sz w:val="24"/>
        </w:rPr>
        <w:t>-  60м, 400м и 800 м</w:t>
      </w:r>
      <w:r w:rsidR="0098622E" w:rsidRPr="009B1DA9">
        <w:rPr>
          <w:bCs/>
          <w:sz w:val="24"/>
        </w:rPr>
        <w:t xml:space="preserve">; </w:t>
      </w:r>
      <w:r w:rsidR="00E407BE">
        <w:rPr>
          <w:bCs/>
          <w:sz w:val="24"/>
        </w:rPr>
        <w:t>эстафета 4 х 10</w:t>
      </w:r>
      <w:r w:rsidR="00CC678E">
        <w:rPr>
          <w:bCs/>
          <w:sz w:val="24"/>
        </w:rPr>
        <w:t xml:space="preserve">0м (2 </w:t>
      </w:r>
      <w:proofErr w:type="gramStart"/>
      <w:r w:rsidR="00CC678E">
        <w:rPr>
          <w:bCs/>
          <w:sz w:val="24"/>
        </w:rPr>
        <w:t>муж.+</w:t>
      </w:r>
      <w:proofErr w:type="gramEnd"/>
      <w:r w:rsidR="00CC678E">
        <w:rPr>
          <w:bCs/>
          <w:sz w:val="24"/>
        </w:rPr>
        <w:t>2 жен.)</w:t>
      </w:r>
      <w:r w:rsidR="00E407BE">
        <w:rPr>
          <w:bCs/>
          <w:sz w:val="24"/>
        </w:rPr>
        <w:t xml:space="preserve"> Участник может заявиться на две дистанции и эстафету.</w:t>
      </w:r>
      <w:bookmarkStart w:id="0" w:name="_GoBack"/>
      <w:bookmarkEnd w:id="0"/>
    </w:p>
    <w:p w:rsidR="0098622E" w:rsidRPr="009B1DA9" w:rsidRDefault="00CC678E" w:rsidP="00CC678E">
      <w:pPr>
        <w:pStyle w:val="a3"/>
        <w:ind w:firstLine="709"/>
        <w:rPr>
          <w:bCs/>
          <w:sz w:val="24"/>
        </w:rPr>
      </w:pPr>
      <w:r w:rsidRPr="00CC678E">
        <w:rPr>
          <w:bCs/>
          <w:sz w:val="24"/>
        </w:rPr>
        <w:t>Командное первенство определяется по наибольшей сумме очков, набранных всеми участниками во всех видах программы и в эстафете. В случае равенства очков у двух или более команд, преимущество получает команда, имеющая больше первых, вторых и т.д. мест.</w:t>
      </w:r>
    </w:p>
    <w:p w:rsidR="0098622E" w:rsidRPr="009B1DA9" w:rsidRDefault="0098622E" w:rsidP="009B1DA9">
      <w:pPr>
        <w:pStyle w:val="a3"/>
        <w:ind w:firstLine="709"/>
        <w:rPr>
          <w:bCs/>
          <w:sz w:val="24"/>
        </w:rPr>
      </w:pPr>
      <w:r w:rsidRPr="009B1DA9">
        <w:rPr>
          <w:bCs/>
          <w:sz w:val="24"/>
        </w:rPr>
        <w:t>Победители среди сборных команд I, II</w:t>
      </w:r>
      <w:r w:rsidR="009B1DA9">
        <w:rPr>
          <w:bCs/>
          <w:sz w:val="24"/>
        </w:rPr>
        <w:t xml:space="preserve"> группы</w:t>
      </w:r>
      <w:r w:rsidRPr="009B1DA9">
        <w:rPr>
          <w:bCs/>
          <w:sz w:val="24"/>
        </w:rPr>
        <w:t xml:space="preserve"> определяются по наибольшему количеству очков, набранных зачетными участниками по таблице результатов в легко</w:t>
      </w:r>
      <w:r w:rsidR="00CE5515">
        <w:rPr>
          <w:bCs/>
          <w:sz w:val="24"/>
        </w:rPr>
        <w:t>й атлетике</w:t>
      </w:r>
      <w:r w:rsidRPr="009B1DA9">
        <w:rPr>
          <w:bCs/>
          <w:sz w:val="24"/>
        </w:rPr>
        <w:t>.</w:t>
      </w:r>
    </w:p>
    <w:p w:rsidR="009B1DA9" w:rsidRPr="00CC678E" w:rsidRDefault="00E407BE" w:rsidP="00CC678E">
      <w:pPr>
        <w:pStyle w:val="a3"/>
        <w:ind w:firstLine="709"/>
        <w:rPr>
          <w:bCs/>
          <w:sz w:val="24"/>
        </w:rPr>
      </w:pPr>
      <w:r>
        <w:rPr>
          <w:bCs/>
          <w:sz w:val="24"/>
        </w:rPr>
        <w:t>Судейская состоится 09.10.2019</w:t>
      </w:r>
      <w:r w:rsidR="009B1DA9" w:rsidRPr="009B1DA9">
        <w:rPr>
          <w:bCs/>
          <w:sz w:val="24"/>
        </w:rPr>
        <w:t xml:space="preserve"> г. (</w:t>
      </w:r>
      <w:r w:rsidR="009B1DA9">
        <w:rPr>
          <w:bCs/>
          <w:sz w:val="24"/>
        </w:rPr>
        <w:t>среда)</w:t>
      </w:r>
      <w:r w:rsidR="00CE5515">
        <w:rPr>
          <w:bCs/>
          <w:sz w:val="24"/>
        </w:rPr>
        <w:t xml:space="preserve"> в 15.00 часов</w:t>
      </w:r>
      <w:r w:rsidR="009B1DA9" w:rsidRPr="009B1DA9">
        <w:rPr>
          <w:bCs/>
          <w:sz w:val="24"/>
        </w:rPr>
        <w:t xml:space="preserve"> по адресу:</w:t>
      </w:r>
      <w:r w:rsidR="00CE5515">
        <w:rPr>
          <w:bCs/>
          <w:sz w:val="24"/>
        </w:rPr>
        <w:t xml:space="preserve"> </w:t>
      </w:r>
      <w:r w:rsidR="009B1DA9" w:rsidRPr="009B1DA9">
        <w:rPr>
          <w:bCs/>
          <w:sz w:val="24"/>
        </w:rPr>
        <w:t xml:space="preserve">г. Ярославль, ул. Свободы, д.87а, </w:t>
      </w:r>
      <w:proofErr w:type="spellStart"/>
      <w:r w:rsidR="009B1DA9" w:rsidRPr="009B1DA9">
        <w:rPr>
          <w:bCs/>
          <w:sz w:val="24"/>
        </w:rPr>
        <w:t>каб</w:t>
      </w:r>
      <w:proofErr w:type="spellEnd"/>
      <w:r w:rsidR="009B1DA9" w:rsidRPr="009B1DA9">
        <w:rPr>
          <w:bCs/>
          <w:sz w:val="24"/>
        </w:rPr>
        <w:t>. 350.</w:t>
      </w:r>
      <w:r w:rsidR="00A27132">
        <w:rPr>
          <w:bCs/>
          <w:sz w:val="24"/>
        </w:rPr>
        <w:t xml:space="preserve"> Обязательно наличие заявки от команды, заверенной врачом. </w:t>
      </w:r>
    </w:p>
    <w:p w:rsidR="009B1DA9" w:rsidRPr="009B1DA9" w:rsidRDefault="009B1DA9" w:rsidP="009B1DA9">
      <w:pPr>
        <w:pStyle w:val="a3"/>
        <w:ind w:firstLine="709"/>
        <w:jc w:val="center"/>
        <w:rPr>
          <w:b/>
          <w:sz w:val="24"/>
        </w:rPr>
      </w:pPr>
      <w:r w:rsidRPr="009B1DA9">
        <w:rPr>
          <w:b/>
          <w:sz w:val="24"/>
          <w:lang w:val="en-US"/>
        </w:rPr>
        <w:t>V</w:t>
      </w:r>
      <w:r w:rsidRPr="009B1DA9">
        <w:rPr>
          <w:b/>
          <w:sz w:val="24"/>
        </w:rPr>
        <w:t>. Финансовые расходы:</w:t>
      </w:r>
    </w:p>
    <w:p w:rsidR="009B1DA9" w:rsidRPr="009B1DA9" w:rsidRDefault="009B1DA9" w:rsidP="00CC678E">
      <w:pPr>
        <w:pStyle w:val="a3"/>
        <w:ind w:firstLine="709"/>
        <w:rPr>
          <w:bCs/>
          <w:sz w:val="24"/>
        </w:rPr>
      </w:pPr>
      <w:r w:rsidRPr="009B1DA9">
        <w:rPr>
          <w:bCs/>
          <w:sz w:val="24"/>
        </w:rPr>
        <w:t>Расходы по проезду команд к месту соревнований и питание несут командирующие организации.</w:t>
      </w:r>
      <w:r w:rsidR="00CE5515" w:rsidRPr="00CE5515">
        <w:rPr>
          <w:bCs/>
          <w:sz w:val="24"/>
        </w:rPr>
        <w:t xml:space="preserve"> Оплату работы судей, медицинско</w:t>
      </w:r>
      <w:r w:rsidR="00CE5515">
        <w:rPr>
          <w:bCs/>
          <w:sz w:val="24"/>
        </w:rPr>
        <w:t xml:space="preserve">го и обслуживающего персонала, </w:t>
      </w:r>
      <w:r w:rsidR="00CE5515" w:rsidRPr="00CE5515">
        <w:rPr>
          <w:bCs/>
          <w:sz w:val="24"/>
        </w:rPr>
        <w:t xml:space="preserve">награждение победителей и призеров соревнований, приобретение канцелярских товаров производит ЯООООО ФСОП «Россия» за счет средств субсидии выделяемой департаментом по физической культуре, спорту и молодежной политике ЯО согласно утвержденной смете. </w:t>
      </w:r>
    </w:p>
    <w:p w:rsidR="009B1DA9" w:rsidRPr="009B1DA9" w:rsidRDefault="009B1DA9" w:rsidP="009B1DA9">
      <w:pPr>
        <w:pStyle w:val="a3"/>
        <w:ind w:firstLine="709"/>
        <w:jc w:val="center"/>
        <w:rPr>
          <w:b/>
          <w:sz w:val="24"/>
        </w:rPr>
      </w:pPr>
      <w:r w:rsidRPr="009B1DA9">
        <w:rPr>
          <w:b/>
          <w:sz w:val="24"/>
          <w:lang w:val="en-US"/>
        </w:rPr>
        <w:t>VI</w:t>
      </w:r>
      <w:r w:rsidRPr="009B1DA9">
        <w:rPr>
          <w:b/>
          <w:sz w:val="24"/>
        </w:rPr>
        <w:t>. Награждение:</w:t>
      </w:r>
    </w:p>
    <w:p w:rsidR="009B1DA9" w:rsidRPr="009B1DA9" w:rsidRDefault="009B1DA9" w:rsidP="009B1DA9">
      <w:pPr>
        <w:pStyle w:val="a3"/>
        <w:ind w:firstLine="709"/>
        <w:rPr>
          <w:bCs/>
          <w:sz w:val="24"/>
        </w:rPr>
      </w:pPr>
      <w:r w:rsidRPr="009B1DA9">
        <w:rPr>
          <w:bCs/>
          <w:sz w:val="24"/>
        </w:rPr>
        <w:t>К</w:t>
      </w:r>
      <w:r>
        <w:rPr>
          <w:bCs/>
          <w:sz w:val="24"/>
        </w:rPr>
        <w:t>оманды, занявшие 1, 2, 3 места</w:t>
      </w:r>
      <w:r w:rsidRPr="009B1DA9">
        <w:rPr>
          <w:bCs/>
          <w:sz w:val="24"/>
        </w:rPr>
        <w:t xml:space="preserve"> </w:t>
      </w:r>
      <w:r>
        <w:rPr>
          <w:bCs/>
          <w:sz w:val="24"/>
        </w:rPr>
        <w:t xml:space="preserve">в каждой группе </w:t>
      </w:r>
      <w:r w:rsidRPr="009B1DA9">
        <w:rPr>
          <w:bCs/>
          <w:sz w:val="24"/>
        </w:rPr>
        <w:t>награждаются грамотами. Участ</w:t>
      </w:r>
      <w:r>
        <w:rPr>
          <w:bCs/>
          <w:sz w:val="24"/>
        </w:rPr>
        <w:t>ники-победители и призеры соревнований</w:t>
      </w:r>
      <w:r w:rsidR="00CC678E">
        <w:rPr>
          <w:bCs/>
          <w:sz w:val="24"/>
        </w:rPr>
        <w:t xml:space="preserve"> в личном зачете в каждом виде программы</w:t>
      </w:r>
      <w:r>
        <w:rPr>
          <w:bCs/>
          <w:sz w:val="24"/>
        </w:rPr>
        <w:t xml:space="preserve"> (у мужчин и женщин)</w:t>
      </w:r>
      <w:r w:rsidRPr="009B1DA9">
        <w:rPr>
          <w:bCs/>
          <w:sz w:val="24"/>
        </w:rPr>
        <w:t xml:space="preserve"> награждаются грамотами и пам</w:t>
      </w:r>
      <w:r>
        <w:rPr>
          <w:bCs/>
          <w:sz w:val="24"/>
        </w:rPr>
        <w:t>ятными подарками</w:t>
      </w:r>
      <w:r w:rsidRPr="009B1DA9">
        <w:rPr>
          <w:bCs/>
          <w:sz w:val="24"/>
        </w:rPr>
        <w:t>.</w:t>
      </w:r>
    </w:p>
    <w:p w:rsidR="009B1DA9" w:rsidRDefault="009B1DA9" w:rsidP="009B1DA9">
      <w:pPr>
        <w:pStyle w:val="a3"/>
        <w:rPr>
          <w:bCs/>
          <w:sz w:val="24"/>
        </w:rPr>
      </w:pPr>
    </w:p>
    <w:p w:rsidR="00CC678E" w:rsidRPr="009B1DA9" w:rsidRDefault="00CC678E" w:rsidP="009B1DA9">
      <w:pPr>
        <w:pStyle w:val="a3"/>
        <w:rPr>
          <w:bCs/>
          <w:sz w:val="24"/>
        </w:rPr>
      </w:pPr>
    </w:p>
    <w:p w:rsidR="009B1DA9" w:rsidRPr="009B1DA9" w:rsidRDefault="009B1DA9" w:rsidP="009B1DA9">
      <w:pPr>
        <w:pStyle w:val="a3"/>
        <w:ind w:firstLine="709"/>
        <w:rPr>
          <w:bCs/>
          <w:sz w:val="24"/>
        </w:rPr>
      </w:pPr>
      <w:r w:rsidRPr="009B1DA9">
        <w:rPr>
          <w:bCs/>
          <w:sz w:val="24"/>
        </w:rPr>
        <w:t xml:space="preserve">                                               ОРГКОМИТЕТ</w:t>
      </w:r>
    </w:p>
    <w:p w:rsidR="009B1DA9" w:rsidRPr="009B1DA9" w:rsidRDefault="009B1DA9" w:rsidP="009B1DA9">
      <w:pPr>
        <w:pStyle w:val="a3"/>
        <w:rPr>
          <w:bCs/>
          <w:sz w:val="24"/>
        </w:rPr>
      </w:pPr>
    </w:p>
    <w:p w:rsidR="009B1DA9" w:rsidRPr="009B1DA9" w:rsidRDefault="009B1DA9" w:rsidP="009B1DA9">
      <w:pPr>
        <w:pStyle w:val="a3"/>
        <w:ind w:firstLine="709"/>
        <w:rPr>
          <w:bCs/>
          <w:sz w:val="20"/>
          <w:szCs w:val="20"/>
        </w:rPr>
      </w:pPr>
      <w:r w:rsidRPr="009B1DA9">
        <w:rPr>
          <w:sz w:val="20"/>
          <w:szCs w:val="20"/>
        </w:rPr>
        <w:t>Шувалова С.В</w:t>
      </w:r>
      <w:r w:rsidRPr="009B1DA9">
        <w:rPr>
          <w:bCs/>
          <w:sz w:val="20"/>
          <w:szCs w:val="20"/>
        </w:rPr>
        <w:t xml:space="preserve">                                        </w:t>
      </w:r>
    </w:p>
    <w:p w:rsidR="00F8560F" w:rsidRPr="009B1DA9" w:rsidRDefault="009B1DA9" w:rsidP="009B1DA9">
      <w:pPr>
        <w:pStyle w:val="a3"/>
        <w:ind w:firstLine="709"/>
        <w:rPr>
          <w:bCs/>
          <w:sz w:val="20"/>
          <w:szCs w:val="20"/>
        </w:rPr>
      </w:pPr>
      <w:r w:rsidRPr="009B1DA9">
        <w:rPr>
          <w:bCs/>
          <w:sz w:val="20"/>
          <w:szCs w:val="20"/>
        </w:rPr>
        <w:t>тел. 27-42-30</w:t>
      </w:r>
    </w:p>
    <w:sectPr w:rsidR="00F8560F" w:rsidRPr="009B1DA9" w:rsidSect="009B1DA9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F774D"/>
    <w:multiLevelType w:val="hybridMultilevel"/>
    <w:tmpl w:val="BFE89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2E"/>
    <w:rsid w:val="000B6AD5"/>
    <w:rsid w:val="00175FA7"/>
    <w:rsid w:val="002852B6"/>
    <w:rsid w:val="00370574"/>
    <w:rsid w:val="003A4666"/>
    <w:rsid w:val="005447FB"/>
    <w:rsid w:val="0098622E"/>
    <w:rsid w:val="009B1DA9"/>
    <w:rsid w:val="00A27132"/>
    <w:rsid w:val="00AE6298"/>
    <w:rsid w:val="00C64F6E"/>
    <w:rsid w:val="00CC678E"/>
    <w:rsid w:val="00CE5515"/>
    <w:rsid w:val="00E407BE"/>
    <w:rsid w:val="00F20636"/>
    <w:rsid w:val="00F8560F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CDF25-2E11-4880-A019-871E8E3D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9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0B6AD5"/>
    <w:pPr>
      <w:keepNext/>
      <w:ind w:firstLine="709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62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862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B6AD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B6A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B6A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29D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a7">
    <w:name w:val="Стиль"/>
    <w:uiPriority w:val="99"/>
    <w:rsid w:val="00C64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1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GAZGROUP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ShuvalovaSV</cp:lastModifiedBy>
  <cp:revision>5</cp:revision>
  <dcterms:created xsi:type="dcterms:W3CDTF">2018-08-07T14:00:00Z</dcterms:created>
  <dcterms:modified xsi:type="dcterms:W3CDTF">2019-10-07T14:17:00Z</dcterms:modified>
</cp:coreProperties>
</file>