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FA90F" w14:textId="77777777" w:rsidR="00B21F87" w:rsidRPr="002C4C92" w:rsidRDefault="00B21F87" w:rsidP="002C4C92">
      <w:pPr>
        <w:spacing w:before="600" w:after="150" w:line="240" w:lineRule="auto"/>
        <w:ind w:firstLine="709"/>
        <w:jc w:val="center"/>
        <w:outlineLvl w:val="0"/>
        <w:rPr>
          <w:rFonts w:ascii="Times New Roman" w:eastAsia="Times New Roman" w:hAnsi="Times New Roman" w:cs="Times New Roman"/>
          <w:b/>
          <w:bCs/>
          <w:color w:val="222222"/>
          <w:spacing w:val="-6"/>
          <w:kern w:val="36"/>
          <w:sz w:val="28"/>
          <w:szCs w:val="28"/>
          <w:lang w:eastAsia="ru-RU"/>
        </w:rPr>
      </w:pPr>
      <w:r w:rsidRPr="002C4C92">
        <w:rPr>
          <w:rFonts w:ascii="Times New Roman" w:eastAsia="Times New Roman" w:hAnsi="Times New Roman" w:cs="Times New Roman"/>
          <w:b/>
          <w:bCs/>
          <w:color w:val="222222"/>
          <w:spacing w:val="-6"/>
          <w:kern w:val="36"/>
          <w:sz w:val="28"/>
          <w:szCs w:val="28"/>
          <w:lang w:eastAsia="ru-RU"/>
        </w:rPr>
        <w:t>Правительство введет особый порядок трудовых отношений до конца 2020 года</w:t>
      </w:r>
    </w:p>
    <w:p w14:paraId="2AD57659" w14:textId="77777777" w:rsidR="00B21F87" w:rsidRPr="002C4C92" w:rsidRDefault="00B21F87" w:rsidP="002C4C92">
      <w:pPr>
        <w:spacing w:before="600" w:after="150" w:line="240" w:lineRule="auto"/>
        <w:ind w:firstLine="709"/>
        <w:jc w:val="both"/>
        <w:outlineLvl w:val="0"/>
        <w:rPr>
          <w:rFonts w:ascii="Times New Roman" w:eastAsia="Times New Roman" w:hAnsi="Times New Roman" w:cs="Times New Roman"/>
          <w:color w:val="222222"/>
          <w:spacing w:val="-6"/>
          <w:kern w:val="36"/>
          <w:sz w:val="28"/>
          <w:szCs w:val="28"/>
          <w:lang w:eastAsia="ru-RU"/>
        </w:rPr>
      </w:pPr>
      <w:r w:rsidRPr="002C4C92">
        <w:rPr>
          <w:rFonts w:ascii="Times New Roman" w:eastAsia="Times New Roman" w:hAnsi="Times New Roman" w:cs="Times New Roman"/>
          <w:color w:val="222222"/>
          <w:sz w:val="28"/>
          <w:szCs w:val="28"/>
          <w:lang w:eastAsia="ru-RU"/>
        </w:rPr>
        <w:t>Материал из КСС «Система Кадры» – первого онлайн-портала готовых решений для вашей службы персонала.</w:t>
      </w:r>
      <w:r w:rsidRPr="002C4C92">
        <w:rPr>
          <w:rFonts w:ascii="Times New Roman" w:eastAsia="Times New Roman" w:hAnsi="Times New Roman" w:cs="Times New Roman"/>
          <w:color w:val="222222"/>
          <w:sz w:val="28"/>
          <w:szCs w:val="28"/>
          <w:lang w:eastAsia="ru-RU"/>
        </w:rPr>
        <w:br/>
        <w:t>Подробнее: </w:t>
      </w:r>
      <w:hyperlink r:id="rId5" w:anchor="/document/184/56195/bssPhr1/?of=copy-86730de396" w:history="1">
        <w:r w:rsidRPr="002C4C92">
          <w:rPr>
            <w:rFonts w:ascii="Times New Roman" w:eastAsia="Times New Roman" w:hAnsi="Times New Roman" w:cs="Times New Roman"/>
            <w:color w:val="0047B3"/>
            <w:sz w:val="28"/>
            <w:szCs w:val="28"/>
            <w:lang w:eastAsia="ru-RU"/>
          </w:rPr>
          <w:t>https://vip.1kadry.ru/#/document/184/56195/bssPhr1/?of=copy-86730de396</w:t>
        </w:r>
      </w:hyperlink>
    </w:p>
    <w:p w14:paraId="5A29FC43" w14:textId="77777777" w:rsidR="00B21F87" w:rsidRPr="002C4C92" w:rsidRDefault="00B21F87" w:rsidP="002C4C92">
      <w:pPr>
        <w:spacing w:after="0" w:line="240" w:lineRule="auto"/>
        <w:ind w:firstLine="709"/>
        <w:jc w:val="both"/>
        <w:rPr>
          <w:rFonts w:ascii="Times New Roman" w:eastAsia="Times New Roman" w:hAnsi="Times New Roman" w:cs="Times New Roman"/>
          <w:color w:val="222222"/>
          <w:sz w:val="28"/>
          <w:szCs w:val="28"/>
          <w:lang w:eastAsia="ru-RU"/>
        </w:rPr>
      </w:pPr>
    </w:p>
    <w:p w14:paraId="5420ECF2" w14:textId="77777777" w:rsidR="002C4C92" w:rsidRPr="002C4C92" w:rsidRDefault="002C4C92" w:rsidP="002C4C92">
      <w:pPr>
        <w:spacing w:after="0" w:line="240" w:lineRule="auto"/>
        <w:ind w:firstLine="709"/>
        <w:jc w:val="both"/>
        <w:rPr>
          <w:rFonts w:ascii="Times New Roman" w:eastAsia="Times New Roman" w:hAnsi="Times New Roman" w:cs="Times New Roman"/>
          <w:color w:val="222222"/>
          <w:sz w:val="28"/>
          <w:szCs w:val="28"/>
          <w:lang w:eastAsia="ru-RU"/>
        </w:rPr>
      </w:pPr>
      <w:r w:rsidRPr="002C4C92">
        <w:rPr>
          <w:rFonts w:ascii="Times New Roman" w:eastAsia="Times New Roman" w:hAnsi="Times New Roman" w:cs="Times New Roman"/>
          <w:color w:val="222222"/>
          <w:sz w:val="28"/>
          <w:szCs w:val="28"/>
          <w:lang w:eastAsia="ru-RU"/>
        </w:rPr>
        <w:t>Комментирует Анастасия Синицына, главный редактор Системы Кадры, эксперт по трудовому законодательству:</w:t>
      </w:r>
    </w:p>
    <w:p w14:paraId="0E2ED4BC" w14:textId="77777777" w:rsidR="002C4C92" w:rsidRPr="002C4C92" w:rsidRDefault="002C4C92" w:rsidP="002C4C92">
      <w:pPr>
        <w:spacing w:after="0" w:line="240" w:lineRule="auto"/>
        <w:ind w:firstLine="709"/>
        <w:jc w:val="both"/>
        <w:rPr>
          <w:rFonts w:ascii="Times New Roman" w:eastAsia="Times New Roman" w:hAnsi="Times New Roman" w:cs="Times New Roman"/>
          <w:color w:val="222222"/>
          <w:sz w:val="28"/>
          <w:szCs w:val="28"/>
          <w:lang w:eastAsia="ru-RU"/>
        </w:rPr>
      </w:pPr>
    </w:p>
    <w:p w14:paraId="35A3FB73" w14:textId="77777777" w:rsidR="002C4C92" w:rsidRPr="002C4C92" w:rsidRDefault="002C4C92" w:rsidP="002C4C92">
      <w:pPr>
        <w:spacing w:after="0" w:line="240" w:lineRule="auto"/>
        <w:ind w:firstLine="709"/>
        <w:jc w:val="both"/>
        <w:rPr>
          <w:rFonts w:ascii="Times New Roman" w:eastAsia="Times New Roman" w:hAnsi="Times New Roman" w:cs="Times New Roman"/>
          <w:color w:val="222222"/>
          <w:sz w:val="28"/>
          <w:szCs w:val="28"/>
          <w:lang w:eastAsia="ru-RU"/>
        </w:rPr>
      </w:pPr>
      <w:r w:rsidRPr="002C4C92">
        <w:rPr>
          <w:rFonts w:ascii="Times New Roman" w:eastAsia="Times New Roman" w:hAnsi="Times New Roman" w:cs="Times New Roman"/>
          <w:color w:val="222222"/>
          <w:sz w:val="28"/>
          <w:szCs w:val="28"/>
          <w:lang w:eastAsia="ru-RU"/>
        </w:rPr>
        <w:t xml:space="preserve">- Правительство введет особый порядок регулирования трудовых отношений до конца 2020 года в связи с мероприятиями по предупреждению распространения </w:t>
      </w:r>
      <w:proofErr w:type="spellStart"/>
      <w:r w:rsidRPr="002C4C92">
        <w:rPr>
          <w:rFonts w:ascii="Times New Roman" w:eastAsia="Times New Roman" w:hAnsi="Times New Roman" w:cs="Times New Roman"/>
          <w:color w:val="222222"/>
          <w:sz w:val="28"/>
          <w:szCs w:val="28"/>
          <w:lang w:eastAsia="ru-RU"/>
        </w:rPr>
        <w:t>коронавирусной</w:t>
      </w:r>
      <w:proofErr w:type="spellEnd"/>
      <w:r w:rsidRPr="002C4C92">
        <w:rPr>
          <w:rFonts w:ascii="Times New Roman" w:eastAsia="Times New Roman" w:hAnsi="Times New Roman" w:cs="Times New Roman"/>
          <w:color w:val="222222"/>
          <w:sz w:val="28"/>
          <w:szCs w:val="28"/>
          <w:lang w:eastAsia="ru-RU"/>
        </w:rPr>
        <w:t xml:space="preserve"> инфекции. Такой законопроект рассмотрен на заседании Российской трехсторонней комиссии по регулированию социально-трудовых отношений. </w:t>
      </w:r>
    </w:p>
    <w:p w14:paraId="605046C8" w14:textId="77777777" w:rsidR="002C4C92" w:rsidRPr="002C4C92" w:rsidRDefault="002C4C92" w:rsidP="002C4C92">
      <w:pPr>
        <w:spacing w:after="0" w:line="240" w:lineRule="auto"/>
        <w:ind w:firstLine="709"/>
        <w:jc w:val="both"/>
        <w:rPr>
          <w:rFonts w:ascii="Times New Roman" w:eastAsia="Times New Roman" w:hAnsi="Times New Roman" w:cs="Times New Roman"/>
          <w:color w:val="222222"/>
          <w:sz w:val="28"/>
          <w:szCs w:val="28"/>
          <w:lang w:eastAsia="ru-RU"/>
        </w:rPr>
      </w:pPr>
      <w:r w:rsidRPr="002C4C92">
        <w:rPr>
          <w:rFonts w:ascii="Times New Roman" w:eastAsia="Times New Roman" w:hAnsi="Times New Roman" w:cs="Times New Roman"/>
          <w:color w:val="222222"/>
          <w:sz w:val="28"/>
          <w:szCs w:val="28"/>
          <w:lang w:eastAsia="ru-RU"/>
        </w:rPr>
        <w:t>Так, установят особенности правового регулирования трудовых отношений до 31 декабря 2020 года, которые должны будут соблюдать все работодатели. В проекте документа сказано, что применять новые правила нужно будет в ситуациях, на которые они распространяются. В остальных случаях продолжает действовать Трудовой кодекс. Рассмотрим подробнее ситуации, при которых будут действовать временные правила.</w:t>
      </w:r>
    </w:p>
    <w:p w14:paraId="02B85E9F" w14:textId="77777777" w:rsidR="002C4C92" w:rsidRPr="002C4C92" w:rsidRDefault="002C4C92" w:rsidP="002C4C92">
      <w:pPr>
        <w:spacing w:after="0" w:line="240" w:lineRule="auto"/>
        <w:ind w:firstLine="709"/>
        <w:jc w:val="both"/>
        <w:rPr>
          <w:rFonts w:ascii="Times New Roman" w:eastAsia="Times New Roman" w:hAnsi="Times New Roman" w:cs="Times New Roman"/>
          <w:color w:val="222222"/>
          <w:sz w:val="28"/>
          <w:szCs w:val="28"/>
          <w:lang w:eastAsia="ru-RU"/>
        </w:rPr>
      </w:pPr>
    </w:p>
    <w:p w14:paraId="7612A5D1" w14:textId="77777777" w:rsidR="002C4C92" w:rsidRPr="002C4C92" w:rsidRDefault="002C4C92" w:rsidP="002C4C92">
      <w:pPr>
        <w:spacing w:after="0" w:line="240" w:lineRule="auto"/>
        <w:ind w:firstLine="709"/>
        <w:jc w:val="both"/>
        <w:rPr>
          <w:rFonts w:ascii="Times New Roman" w:eastAsia="Times New Roman" w:hAnsi="Times New Roman" w:cs="Times New Roman"/>
          <w:color w:val="222222"/>
          <w:sz w:val="28"/>
          <w:szCs w:val="28"/>
          <w:lang w:eastAsia="ru-RU"/>
        </w:rPr>
      </w:pPr>
      <w:r w:rsidRPr="002C4C92">
        <w:rPr>
          <w:rFonts w:ascii="Times New Roman" w:eastAsia="Times New Roman" w:hAnsi="Times New Roman" w:cs="Times New Roman"/>
          <w:color w:val="222222"/>
          <w:sz w:val="28"/>
          <w:szCs w:val="28"/>
          <w:lang w:eastAsia="ru-RU"/>
        </w:rPr>
        <w:t>Введение простоя</w:t>
      </w:r>
    </w:p>
    <w:p w14:paraId="20ACBE99" w14:textId="77777777" w:rsidR="002C4C92" w:rsidRPr="002C4C92" w:rsidRDefault="002C4C92" w:rsidP="002C4C92">
      <w:pPr>
        <w:spacing w:after="0" w:line="240" w:lineRule="auto"/>
        <w:ind w:firstLine="709"/>
        <w:jc w:val="both"/>
        <w:rPr>
          <w:rFonts w:ascii="Times New Roman" w:eastAsia="Times New Roman" w:hAnsi="Times New Roman" w:cs="Times New Roman"/>
          <w:color w:val="222222"/>
          <w:sz w:val="28"/>
          <w:szCs w:val="28"/>
          <w:lang w:eastAsia="ru-RU"/>
        </w:rPr>
      </w:pPr>
      <w:r w:rsidRPr="002C4C92">
        <w:rPr>
          <w:rFonts w:ascii="Times New Roman" w:eastAsia="Times New Roman" w:hAnsi="Times New Roman" w:cs="Times New Roman"/>
          <w:color w:val="222222"/>
          <w:sz w:val="28"/>
          <w:szCs w:val="28"/>
          <w:lang w:eastAsia="ru-RU"/>
        </w:rPr>
        <w:t>В отношении работников, на которых распространяются ограничительные меры властей региона, работодатель обязан будет сохранять заработную плату. Отправлять таких работников в простой нельзя. Это значит, что если сотрудники обязаны соблюдать самоизоляцию, но больничные листы им не положены, а на удаленную работу перевести невозможно, то оформить простой нельзя. Работодателю придется платить заработную плату. Такой же порядок действует, если деятельность компании приостановлена по распоряжению властей региона.</w:t>
      </w:r>
    </w:p>
    <w:p w14:paraId="35A4FB67" w14:textId="77777777" w:rsidR="002C4C92" w:rsidRPr="002C4C92" w:rsidRDefault="002C4C92" w:rsidP="002C4C92">
      <w:pPr>
        <w:spacing w:after="0" w:line="240" w:lineRule="auto"/>
        <w:ind w:firstLine="709"/>
        <w:jc w:val="both"/>
        <w:rPr>
          <w:rFonts w:ascii="Times New Roman" w:eastAsia="Times New Roman" w:hAnsi="Times New Roman" w:cs="Times New Roman"/>
          <w:color w:val="222222"/>
          <w:sz w:val="28"/>
          <w:szCs w:val="28"/>
          <w:lang w:eastAsia="ru-RU"/>
        </w:rPr>
      </w:pPr>
      <w:r w:rsidRPr="002C4C92">
        <w:rPr>
          <w:rFonts w:ascii="Times New Roman" w:eastAsia="Times New Roman" w:hAnsi="Times New Roman" w:cs="Times New Roman"/>
          <w:color w:val="222222"/>
          <w:sz w:val="28"/>
          <w:szCs w:val="28"/>
          <w:lang w:eastAsia="ru-RU"/>
        </w:rPr>
        <w:t>Размер заработной платы во время нерабочих дней должен соответствовать тому, который работник получил бы, если отработал эти дни полностью. То есть сотрудникам на окладе выплатите зарплату в полном объеме. Если у сотрудников сдельная система оплаты труда, выплатите им дополнительное вознаграждение (ч. 3 ст. 112 ТК). Начислять его нужно по правилам, которые закрепили в локальном нормативном акте. Это может быть фиксированная сумма, сумма с учетом среднего заработка, нормы выработки, средней расценки и МРОТ.</w:t>
      </w:r>
    </w:p>
    <w:p w14:paraId="154D70FE" w14:textId="77777777" w:rsidR="002C4C92" w:rsidRPr="002C4C92" w:rsidRDefault="002C4C92" w:rsidP="002C4C92">
      <w:pPr>
        <w:spacing w:after="0" w:line="240" w:lineRule="auto"/>
        <w:ind w:firstLine="709"/>
        <w:jc w:val="both"/>
        <w:rPr>
          <w:rFonts w:ascii="Times New Roman" w:eastAsia="Times New Roman" w:hAnsi="Times New Roman" w:cs="Times New Roman"/>
          <w:color w:val="222222"/>
          <w:sz w:val="28"/>
          <w:szCs w:val="28"/>
          <w:lang w:eastAsia="ru-RU"/>
        </w:rPr>
      </w:pPr>
      <w:r w:rsidRPr="002C4C92">
        <w:rPr>
          <w:rFonts w:ascii="Times New Roman" w:eastAsia="Times New Roman" w:hAnsi="Times New Roman" w:cs="Times New Roman"/>
          <w:color w:val="222222"/>
          <w:sz w:val="28"/>
          <w:szCs w:val="28"/>
          <w:lang w:eastAsia="ru-RU"/>
        </w:rPr>
        <w:t xml:space="preserve"> </w:t>
      </w:r>
    </w:p>
    <w:p w14:paraId="56F47A31" w14:textId="77777777" w:rsidR="002C4C92" w:rsidRPr="002C4C92" w:rsidRDefault="002C4C92" w:rsidP="002C4C92">
      <w:pPr>
        <w:spacing w:after="0" w:line="240" w:lineRule="auto"/>
        <w:ind w:firstLine="709"/>
        <w:jc w:val="both"/>
        <w:rPr>
          <w:rFonts w:ascii="Times New Roman" w:eastAsia="Times New Roman" w:hAnsi="Times New Roman" w:cs="Times New Roman"/>
          <w:color w:val="222222"/>
          <w:sz w:val="28"/>
          <w:szCs w:val="28"/>
          <w:lang w:eastAsia="ru-RU"/>
        </w:rPr>
      </w:pPr>
      <w:r w:rsidRPr="002C4C92">
        <w:rPr>
          <w:rFonts w:ascii="Times New Roman" w:eastAsia="Times New Roman" w:hAnsi="Times New Roman" w:cs="Times New Roman"/>
          <w:color w:val="222222"/>
          <w:sz w:val="28"/>
          <w:szCs w:val="28"/>
          <w:lang w:eastAsia="ru-RU"/>
        </w:rPr>
        <w:t>Выплата зарплаты</w:t>
      </w:r>
    </w:p>
    <w:p w14:paraId="3D1FC139" w14:textId="77777777" w:rsidR="002C4C92" w:rsidRPr="002C4C92" w:rsidRDefault="002C4C92" w:rsidP="002C4C92">
      <w:pPr>
        <w:spacing w:after="0" w:line="240" w:lineRule="auto"/>
        <w:ind w:firstLine="709"/>
        <w:jc w:val="both"/>
        <w:rPr>
          <w:rFonts w:ascii="Times New Roman" w:eastAsia="Times New Roman" w:hAnsi="Times New Roman" w:cs="Times New Roman"/>
          <w:color w:val="222222"/>
          <w:sz w:val="28"/>
          <w:szCs w:val="28"/>
          <w:lang w:eastAsia="ru-RU"/>
        </w:rPr>
      </w:pPr>
      <w:r w:rsidRPr="002C4C92">
        <w:rPr>
          <w:rFonts w:ascii="Times New Roman" w:eastAsia="Times New Roman" w:hAnsi="Times New Roman" w:cs="Times New Roman"/>
          <w:color w:val="222222"/>
          <w:sz w:val="28"/>
          <w:szCs w:val="28"/>
          <w:lang w:eastAsia="ru-RU"/>
        </w:rPr>
        <w:lastRenderedPageBreak/>
        <w:t>Работникам, на которых не распространяются ограничительные меры, выплачивайте зарплату в обычном размере в соответствии с локальными актами, коллективным или трудовым договором. Выплачивать или нет стимулирующие выплаты, зависит от того, какой порядок пропишите в локальных актах, коллективном или трудовом договоре.</w:t>
      </w:r>
    </w:p>
    <w:p w14:paraId="0A84480E" w14:textId="026CFD9A" w:rsidR="002C4C92" w:rsidRPr="002C4C92" w:rsidRDefault="002C4C92" w:rsidP="002C4C92">
      <w:pPr>
        <w:spacing w:after="0" w:line="240" w:lineRule="auto"/>
        <w:ind w:firstLine="709"/>
        <w:jc w:val="both"/>
        <w:rPr>
          <w:rFonts w:ascii="Times New Roman" w:eastAsia="Times New Roman" w:hAnsi="Times New Roman" w:cs="Times New Roman"/>
          <w:color w:val="222222"/>
          <w:sz w:val="28"/>
          <w:szCs w:val="28"/>
          <w:lang w:eastAsia="ru-RU"/>
        </w:rPr>
      </w:pPr>
      <w:r w:rsidRPr="002C4C92">
        <w:rPr>
          <w:rFonts w:ascii="Times New Roman" w:eastAsia="Times New Roman" w:hAnsi="Times New Roman" w:cs="Times New Roman"/>
          <w:color w:val="222222"/>
          <w:sz w:val="28"/>
          <w:szCs w:val="28"/>
          <w:lang w:eastAsia="ru-RU"/>
        </w:rPr>
        <w:t xml:space="preserve"> При расчете заработной платы не уменьшайте норму рабочего времени на число дней, которые приходятся на период действия ограничительных мероприятий в регионе.</w:t>
      </w:r>
    </w:p>
    <w:p w14:paraId="46C3337B" w14:textId="77777777" w:rsidR="002C4C92" w:rsidRPr="002C4C92" w:rsidRDefault="002C4C92" w:rsidP="002C4C92">
      <w:pPr>
        <w:spacing w:after="0" w:line="240" w:lineRule="auto"/>
        <w:ind w:firstLine="709"/>
        <w:jc w:val="both"/>
        <w:rPr>
          <w:rFonts w:ascii="Times New Roman" w:eastAsia="Times New Roman" w:hAnsi="Times New Roman" w:cs="Times New Roman"/>
          <w:color w:val="222222"/>
          <w:sz w:val="28"/>
          <w:szCs w:val="28"/>
          <w:lang w:eastAsia="ru-RU"/>
        </w:rPr>
      </w:pPr>
      <w:r w:rsidRPr="002C4C92">
        <w:rPr>
          <w:rFonts w:ascii="Times New Roman" w:eastAsia="Times New Roman" w:hAnsi="Times New Roman" w:cs="Times New Roman"/>
          <w:color w:val="222222"/>
          <w:sz w:val="28"/>
          <w:szCs w:val="28"/>
          <w:lang w:eastAsia="ru-RU"/>
        </w:rPr>
        <w:t>Чтобы соблюдать сроки выплаты зарплаты, которые установлены в локальных актах, разрешат поездки на работу кадровым специалистам и сотрудникам бухгалтерии, которые рассчитывают и выплачивают зарплату. Власти регионов должны создать условия для таких поездок.</w:t>
      </w:r>
    </w:p>
    <w:p w14:paraId="499ADAE9" w14:textId="77777777" w:rsidR="002C4C92" w:rsidRPr="002C4C92" w:rsidRDefault="002C4C92" w:rsidP="002C4C92">
      <w:pPr>
        <w:spacing w:after="0" w:line="240" w:lineRule="auto"/>
        <w:ind w:firstLine="709"/>
        <w:jc w:val="both"/>
        <w:rPr>
          <w:rFonts w:ascii="Times New Roman" w:eastAsia="Times New Roman" w:hAnsi="Times New Roman" w:cs="Times New Roman"/>
          <w:color w:val="222222"/>
          <w:sz w:val="28"/>
          <w:szCs w:val="28"/>
          <w:lang w:eastAsia="ru-RU"/>
        </w:rPr>
      </w:pPr>
      <w:r w:rsidRPr="002C4C92">
        <w:rPr>
          <w:rFonts w:ascii="Times New Roman" w:eastAsia="Times New Roman" w:hAnsi="Times New Roman" w:cs="Times New Roman"/>
          <w:color w:val="222222"/>
          <w:sz w:val="28"/>
          <w:szCs w:val="28"/>
          <w:lang w:eastAsia="ru-RU"/>
        </w:rPr>
        <w:t xml:space="preserve"> </w:t>
      </w:r>
    </w:p>
    <w:p w14:paraId="54CD05B1" w14:textId="77777777" w:rsidR="002C4C92" w:rsidRPr="002C4C92" w:rsidRDefault="002C4C92" w:rsidP="002C4C92">
      <w:pPr>
        <w:spacing w:after="0" w:line="240" w:lineRule="auto"/>
        <w:ind w:firstLine="709"/>
        <w:jc w:val="both"/>
        <w:rPr>
          <w:rFonts w:ascii="Times New Roman" w:eastAsia="Times New Roman" w:hAnsi="Times New Roman" w:cs="Times New Roman"/>
          <w:color w:val="222222"/>
          <w:sz w:val="28"/>
          <w:szCs w:val="28"/>
          <w:lang w:eastAsia="ru-RU"/>
        </w:rPr>
      </w:pPr>
      <w:r w:rsidRPr="002C4C92">
        <w:rPr>
          <w:rFonts w:ascii="Times New Roman" w:eastAsia="Times New Roman" w:hAnsi="Times New Roman" w:cs="Times New Roman"/>
          <w:color w:val="222222"/>
          <w:sz w:val="28"/>
          <w:szCs w:val="28"/>
          <w:lang w:eastAsia="ru-RU"/>
        </w:rPr>
        <w:t>Отпуск</w:t>
      </w:r>
    </w:p>
    <w:p w14:paraId="0115980B" w14:textId="77777777" w:rsidR="002C4C92" w:rsidRPr="002C4C92" w:rsidRDefault="002C4C92" w:rsidP="002C4C92">
      <w:pPr>
        <w:spacing w:after="0" w:line="240" w:lineRule="auto"/>
        <w:ind w:firstLine="709"/>
        <w:jc w:val="both"/>
        <w:rPr>
          <w:rFonts w:ascii="Times New Roman" w:eastAsia="Times New Roman" w:hAnsi="Times New Roman" w:cs="Times New Roman"/>
          <w:color w:val="222222"/>
          <w:sz w:val="28"/>
          <w:szCs w:val="28"/>
          <w:lang w:eastAsia="ru-RU"/>
        </w:rPr>
      </w:pPr>
      <w:r w:rsidRPr="002C4C92">
        <w:rPr>
          <w:rFonts w:ascii="Times New Roman" w:eastAsia="Times New Roman" w:hAnsi="Times New Roman" w:cs="Times New Roman"/>
          <w:color w:val="222222"/>
          <w:sz w:val="28"/>
          <w:szCs w:val="28"/>
          <w:lang w:eastAsia="ru-RU"/>
        </w:rPr>
        <w:t xml:space="preserve">В период действия ограничительных мероприятий работникам, на которых распространяются эти мероприятия, можно предоставить ежегодный отпуск вне графика отпусков по согласованию с работодателем. Оплатить такой отпуск можно будет в срок, который установите по соглашению сторон. То есть, правило выплаты отпускных за три дня до начала отпуска можно будет не соблюдать (ч. 9 ст. 136 ТК). </w:t>
      </w:r>
    </w:p>
    <w:p w14:paraId="41E035D7" w14:textId="77777777" w:rsidR="002C4C92" w:rsidRPr="002C4C92" w:rsidRDefault="002C4C92" w:rsidP="002C4C92">
      <w:pPr>
        <w:spacing w:after="0" w:line="240" w:lineRule="auto"/>
        <w:ind w:firstLine="709"/>
        <w:jc w:val="both"/>
        <w:rPr>
          <w:rFonts w:ascii="Times New Roman" w:eastAsia="Times New Roman" w:hAnsi="Times New Roman" w:cs="Times New Roman"/>
          <w:color w:val="222222"/>
          <w:sz w:val="28"/>
          <w:szCs w:val="28"/>
          <w:lang w:eastAsia="ru-RU"/>
        </w:rPr>
      </w:pPr>
      <w:r w:rsidRPr="002C4C92">
        <w:rPr>
          <w:rFonts w:ascii="Times New Roman" w:eastAsia="Times New Roman" w:hAnsi="Times New Roman" w:cs="Times New Roman"/>
          <w:color w:val="222222"/>
          <w:sz w:val="28"/>
          <w:szCs w:val="28"/>
          <w:lang w:eastAsia="ru-RU"/>
        </w:rPr>
        <w:t>Если работник, на которого распространяются ограничительные мероприятия, находится в отпуске в период действия этих мероприятий, то отпуск на эти дни не продлевайте. При этом часть отпуска, которую сотрудник еще не использовал, можно будет перенести на другой срок по соглашению сторон.</w:t>
      </w:r>
    </w:p>
    <w:p w14:paraId="75B575E5" w14:textId="2A49B585" w:rsidR="002C4C92" w:rsidRPr="002C4C92" w:rsidRDefault="002C4C92" w:rsidP="002C4C92">
      <w:pPr>
        <w:spacing w:after="0" w:line="240" w:lineRule="auto"/>
        <w:ind w:firstLine="709"/>
        <w:jc w:val="both"/>
        <w:rPr>
          <w:rFonts w:ascii="Times New Roman" w:eastAsia="Times New Roman" w:hAnsi="Times New Roman" w:cs="Times New Roman"/>
          <w:color w:val="222222"/>
          <w:sz w:val="28"/>
          <w:szCs w:val="28"/>
          <w:lang w:eastAsia="ru-RU"/>
        </w:rPr>
      </w:pPr>
      <w:r w:rsidRPr="002C4C92">
        <w:rPr>
          <w:rFonts w:ascii="Times New Roman" w:eastAsia="Times New Roman" w:hAnsi="Times New Roman" w:cs="Times New Roman"/>
          <w:color w:val="222222"/>
          <w:sz w:val="28"/>
          <w:szCs w:val="28"/>
          <w:lang w:eastAsia="ru-RU"/>
        </w:rPr>
        <w:t xml:space="preserve"> Если сотруднику выдали листок нетрудоспособности в связи с карантином в период его отпуска, то отпуск не продлевают и не переносят (ч. 1 ст. 124 ТК). За дни карантина, которые совпали с отпуском, больничное пособие не начисляйте. То есть сотрудник в эти дни продолжает находиться в отпуске. Больничное пособие сотруднику выплатите с первого дня, когда он должен был выйти на работу после отпуска.</w:t>
      </w:r>
    </w:p>
    <w:p w14:paraId="4D78B71F" w14:textId="77777777" w:rsidR="002C4C92" w:rsidRPr="002C4C92" w:rsidRDefault="002C4C92" w:rsidP="002C4C92">
      <w:pPr>
        <w:spacing w:after="0" w:line="240" w:lineRule="auto"/>
        <w:ind w:firstLine="709"/>
        <w:jc w:val="both"/>
        <w:rPr>
          <w:rFonts w:ascii="Times New Roman" w:eastAsia="Times New Roman" w:hAnsi="Times New Roman" w:cs="Times New Roman"/>
          <w:color w:val="222222"/>
          <w:sz w:val="28"/>
          <w:szCs w:val="28"/>
          <w:lang w:eastAsia="ru-RU"/>
        </w:rPr>
      </w:pPr>
    </w:p>
    <w:p w14:paraId="2B15ED84" w14:textId="77777777" w:rsidR="002C4C92" w:rsidRPr="002C4C92" w:rsidRDefault="002C4C92" w:rsidP="002C4C92">
      <w:pPr>
        <w:spacing w:after="0" w:line="240" w:lineRule="auto"/>
        <w:ind w:firstLine="709"/>
        <w:jc w:val="both"/>
        <w:rPr>
          <w:rFonts w:ascii="Times New Roman" w:eastAsia="Times New Roman" w:hAnsi="Times New Roman" w:cs="Times New Roman"/>
          <w:color w:val="222222"/>
          <w:sz w:val="28"/>
          <w:szCs w:val="28"/>
          <w:lang w:eastAsia="ru-RU"/>
        </w:rPr>
      </w:pPr>
      <w:r w:rsidRPr="002C4C92">
        <w:rPr>
          <w:rFonts w:ascii="Times New Roman" w:eastAsia="Times New Roman" w:hAnsi="Times New Roman" w:cs="Times New Roman"/>
          <w:color w:val="222222"/>
          <w:sz w:val="28"/>
          <w:szCs w:val="28"/>
          <w:lang w:eastAsia="ru-RU"/>
        </w:rPr>
        <w:t>Увольнение сотрудников</w:t>
      </w:r>
    </w:p>
    <w:p w14:paraId="20EB9FA9" w14:textId="77777777" w:rsidR="002C4C92" w:rsidRPr="002C4C92" w:rsidRDefault="002C4C92" w:rsidP="002C4C92">
      <w:pPr>
        <w:spacing w:after="0" w:line="240" w:lineRule="auto"/>
        <w:ind w:firstLine="709"/>
        <w:jc w:val="both"/>
        <w:rPr>
          <w:rFonts w:ascii="Times New Roman" w:eastAsia="Times New Roman" w:hAnsi="Times New Roman" w:cs="Times New Roman"/>
          <w:color w:val="222222"/>
          <w:sz w:val="28"/>
          <w:szCs w:val="28"/>
          <w:lang w:eastAsia="ru-RU"/>
        </w:rPr>
      </w:pPr>
      <w:r w:rsidRPr="002C4C92">
        <w:rPr>
          <w:rFonts w:ascii="Times New Roman" w:eastAsia="Times New Roman" w:hAnsi="Times New Roman" w:cs="Times New Roman"/>
          <w:color w:val="222222"/>
          <w:sz w:val="28"/>
          <w:szCs w:val="28"/>
          <w:lang w:eastAsia="ru-RU"/>
        </w:rPr>
        <w:t>Работник, на которого распространяются ограничительные мероприятия, может уволиться в период действия мероприятий только по собственному желанию или по соглашению сторон.</w:t>
      </w:r>
    </w:p>
    <w:p w14:paraId="0B98B4F1" w14:textId="68C5681D" w:rsidR="002C4C92" w:rsidRPr="002C4C92" w:rsidRDefault="002C4C92" w:rsidP="002C4C92">
      <w:pPr>
        <w:spacing w:after="0" w:line="240" w:lineRule="auto"/>
        <w:ind w:firstLine="709"/>
        <w:jc w:val="both"/>
        <w:rPr>
          <w:rFonts w:ascii="Times New Roman" w:eastAsia="Times New Roman" w:hAnsi="Times New Roman" w:cs="Times New Roman"/>
          <w:color w:val="222222"/>
          <w:sz w:val="28"/>
          <w:szCs w:val="28"/>
          <w:lang w:eastAsia="ru-RU"/>
        </w:rPr>
      </w:pPr>
      <w:r w:rsidRPr="002C4C92">
        <w:rPr>
          <w:rFonts w:ascii="Times New Roman" w:eastAsia="Times New Roman" w:hAnsi="Times New Roman" w:cs="Times New Roman"/>
          <w:color w:val="222222"/>
          <w:sz w:val="28"/>
          <w:szCs w:val="28"/>
          <w:lang w:eastAsia="ru-RU"/>
        </w:rPr>
        <w:t xml:space="preserve"> Если срок уведомления о сокращении штата истекает в период действия ограничительных мероприятий, то уволить сотрудников можно только в первый рабочий день после окончания такого периода.</w:t>
      </w:r>
    </w:p>
    <w:p w14:paraId="7C622716" w14:textId="77777777" w:rsidR="002C4C92" w:rsidRPr="002C4C92" w:rsidRDefault="002C4C92" w:rsidP="002C4C92">
      <w:pPr>
        <w:spacing w:after="0" w:line="240" w:lineRule="auto"/>
        <w:ind w:firstLine="709"/>
        <w:jc w:val="both"/>
        <w:rPr>
          <w:rFonts w:ascii="Times New Roman" w:eastAsia="Times New Roman" w:hAnsi="Times New Roman" w:cs="Times New Roman"/>
          <w:color w:val="222222"/>
          <w:sz w:val="28"/>
          <w:szCs w:val="28"/>
          <w:lang w:eastAsia="ru-RU"/>
        </w:rPr>
      </w:pPr>
    </w:p>
    <w:p w14:paraId="5C827745" w14:textId="77777777" w:rsidR="002C4C92" w:rsidRPr="002C4C92" w:rsidRDefault="002C4C92" w:rsidP="002C4C92">
      <w:pPr>
        <w:spacing w:after="0" w:line="240" w:lineRule="auto"/>
        <w:ind w:firstLine="709"/>
        <w:jc w:val="both"/>
        <w:rPr>
          <w:rFonts w:ascii="Times New Roman" w:eastAsia="Times New Roman" w:hAnsi="Times New Roman" w:cs="Times New Roman"/>
          <w:color w:val="222222"/>
          <w:sz w:val="28"/>
          <w:szCs w:val="28"/>
          <w:lang w:eastAsia="ru-RU"/>
        </w:rPr>
      </w:pPr>
      <w:r w:rsidRPr="002C4C92">
        <w:rPr>
          <w:rFonts w:ascii="Times New Roman" w:eastAsia="Times New Roman" w:hAnsi="Times New Roman" w:cs="Times New Roman"/>
          <w:color w:val="222222"/>
          <w:sz w:val="28"/>
          <w:szCs w:val="28"/>
          <w:lang w:eastAsia="ru-RU"/>
        </w:rPr>
        <w:t>Изменение условий трудового договора</w:t>
      </w:r>
    </w:p>
    <w:p w14:paraId="20D87706" w14:textId="77777777" w:rsidR="002C4C92" w:rsidRPr="002C4C92" w:rsidRDefault="002C4C92" w:rsidP="002C4C92">
      <w:pPr>
        <w:spacing w:after="0" w:line="240" w:lineRule="auto"/>
        <w:ind w:firstLine="709"/>
        <w:jc w:val="both"/>
        <w:rPr>
          <w:rFonts w:ascii="Times New Roman" w:eastAsia="Times New Roman" w:hAnsi="Times New Roman" w:cs="Times New Roman"/>
          <w:color w:val="222222"/>
          <w:sz w:val="28"/>
          <w:szCs w:val="28"/>
          <w:lang w:eastAsia="ru-RU"/>
        </w:rPr>
      </w:pPr>
      <w:r w:rsidRPr="002C4C92">
        <w:rPr>
          <w:rFonts w:ascii="Times New Roman" w:eastAsia="Times New Roman" w:hAnsi="Times New Roman" w:cs="Times New Roman"/>
          <w:color w:val="222222"/>
          <w:sz w:val="28"/>
          <w:szCs w:val="28"/>
          <w:lang w:eastAsia="ru-RU"/>
        </w:rPr>
        <w:t xml:space="preserve">Если из-за ограничительных мероприятий по предупреждению </w:t>
      </w:r>
      <w:proofErr w:type="spellStart"/>
      <w:r w:rsidRPr="002C4C92">
        <w:rPr>
          <w:rFonts w:ascii="Times New Roman" w:eastAsia="Times New Roman" w:hAnsi="Times New Roman" w:cs="Times New Roman"/>
          <w:color w:val="222222"/>
          <w:sz w:val="28"/>
          <w:szCs w:val="28"/>
          <w:lang w:eastAsia="ru-RU"/>
        </w:rPr>
        <w:t>коронавирусной</w:t>
      </w:r>
      <w:proofErr w:type="spellEnd"/>
      <w:r w:rsidRPr="002C4C92">
        <w:rPr>
          <w:rFonts w:ascii="Times New Roman" w:eastAsia="Times New Roman" w:hAnsi="Times New Roman" w:cs="Times New Roman"/>
          <w:color w:val="222222"/>
          <w:sz w:val="28"/>
          <w:szCs w:val="28"/>
          <w:lang w:eastAsia="ru-RU"/>
        </w:rPr>
        <w:t xml:space="preserve"> инфекции и их последствий необходимо изменить условия трудового договора и режим работы, в том числе ввести неполный режим, то уведомить об этом сотрудника можно будет не </w:t>
      </w:r>
      <w:proofErr w:type="gramStart"/>
      <w:r w:rsidRPr="002C4C92">
        <w:rPr>
          <w:rFonts w:ascii="Times New Roman" w:eastAsia="Times New Roman" w:hAnsi="Times New Roman" w:cs="Times New Roman"/>
          <w:color w:val="222222"/>
          <w:sz w:val="28"/>
          <w:szCs w:val="28"/>
          <w:lang w:eastAsia="ru-RU"/>
        </w:rPr>
        <w:t>позже</w:t>
      </w:r>
      <w:proofErr w:type="gramEnd"/>
      <w:r w:rsidRPr="002C4C92">
        <w:rPr>
          <w:rFonts w:ascii="Times New Roman" w:eastAsia="Times New Roman" w:hAnsi="Times New Roman" w:cs="Times New Roman"/>
          <w:color w:val="222222"/>
          <w:sz w:val="28"/>
          <w:szCs w:val="28"/>
          <w:lang w:eastAsia="ru-RU"/>
        </w:rPr>
        <w:t xml:space="preserve"> чем за две недели. </w:t>
      </w:r>
      <w:r w:rsidRPr="002C4C92">
        <w:rPr>
          <w:rFonts w:ascii="Times New Roman" w:eastAsia="Times New Roman" w:hAnsi="Times New Roman" w:cs="Times New Roman"/>
          <w:color w:val="222222"/>
          <w:sz w:val="28"/>
          <w:szCs w:val="28"/>
          <w:lang w:eastAsia="ru-RU"/>
        </w:rPr>
        <w:lastRenderedPageBreak/>
        <w:t>Напомним, что сейчас работодатель может изменить условия трудового договора, предупредив об этом сотрудника не позднее чем за два месяца (ч. 2 ст. 74 ТК).</w:t>
      </w:r>
    </w:p>
    <w:p w14:paraId="2B5AEFC8" w14:textId="77777777" w:rsidR="002C4C92" w:rsidRPr="002C4C92" w:rsidRDefault="002C4C92" w:rsidP="002C4C92">
      <w:pPr>
        <w:spacing w:after="0" w:line="240" w:lineRule="auto"/>
        <w:ind w:firstLine="709"/>
        <w:jc w:val="both"/>
        <w:rPr>
          <w:rFonts w:ascii="Times New Roman" w:eastAsia="Times New Roman" w:hAnsi="Times New Roman" w:cs="Times New Roman"/>
          <w:color w:val="222222"/>
          <w:sz w:val="28"/>
          <w:szCs w:val="28"/>
          <w:lang w:eastAsia="ru-RU"/>
        </w:rPr>
      </w:pPr>
    </w:p>
    <w:p w14:paraId="5AAD93E3" w14:textId="77777777" w:rsidR="002C4C92" w:rsidRPr="002C4C92" w:rsidRDefault="002C4C92" w:rsidP="002C4C92">
      <w:pPr>
        <w:spacing w:after="0" w:line="240" w:lineRule="auto"/>
        <w:ind w:firstLine="709"/>
        <w:jc w:val="both"/>
        <w:rPr>
          <w:rFonts w:ascii="Times New Roman" w:eastAsia="Times New Roman" w:hAnsi="Times New Roman" w:cs="Times New Roman"/>
          <w:color w:val="222222"/>
          <w:sz w:val="28"/>
          <w:szCs w:val="28"/>
          <w:lang w:eastAsia="ru-RU"/>
        </w:rPr>
      </w:pPr>
      <w:r w:rsidRPr="002C4C92">
        <w:rPr>
          <w:rFonts w:ascii="Times New Roman" w:eastAsia="Times New Roman" w:hAnsi="Times New Roman" w:cs="Times New Roman"/>
          <w:color w:val="222222"/>
          <w:sz w:val="28"/>
          <w:szCs w:val="28"/>
          <w:lang w:eastAsia="ru-RU"/>
        </w:rPr>
        <w:t>Временный перевод</w:t>
      </w:r>
    </w:p>
    <w:p w14:paraId="75780C48" w14:textId="77777777" w:rsidR="002C4C92" w:rsidRPr="002C4C92" w:rsidRDefault="002C4C92" w:rsidP="002C4C92">
      <w:pPr>
        <w:spacing w:after="0" w:line="240" w:lineRule="auto"/>
        <w:ind w:firstLine="709"/>
        <w:jc w:val="both"/>
        <w:rPr>
          <w:rFonts w:ascii="Times New Roman" w:eastAsia="Times New Roman" w:hAnsi="Times New Roman" w:cs="Times New Roman"/>
          <w:color w:val="222222"/>
          <w:sz w:val="28"/>
          <w:szCs w:val="28"/>
          <w:lang w:eastAsia="ru-RU"/>
        </w:rPr>
      </w:pPr>
      <w:r w:rsidRPr="002C4C92">
        <w:rPr>
          <w:rFonts w:ascii="Times New Roman" w:eastAsia="Times New Roman" w:hAnsi="Times New Roman" w:cs="Times New Roman"/>
          <w:color w:val="222222"/>
          <w:sz w:val="28"/>
          <w:szCs w:val="28"/>
          <w:lang w:eastAsia="ru-RU"/>
        </w:rPr>
        <w:t>Работника можно будет перевести на другую работу без его согласия, чтобы предотвратить или устранить последствия эпидемии или любых исключительных случаев, которые ставят под угрозу жизнь или нормальные жизненные условия всего населения или его части.</w:t>
      </w:r>
    </w:p>
    <w:p w14:paraId="4768D0BE" w14:textId="77777777" w:rsidR="002C4C92" w:rsidRPr="002C4C92" w:rsidRDefault="002C4C92" w:rsidP="002C4C92">
      <w:pPr>
        <w:spacing w:after="0" w:line="240" w:lineRule="auto"/>
        <w:ind w:firstLine="709"/>
        <w:jc w:val="both"/>
        <w:rPr>
          <w:rFonts w:ascii="Times New Roman" w:eastAsia="Times New Roman" w:hAnsi="Times New Roman" w:cs="Times New Roman"/>
          <w:color w:val="222222"/>
          <w:sz w:val="28"/>
          <w:szCs w:val="28"/>
          <w:lang w:eastAsia="ru-RU"/>
        </w:rPr>
      </w:pPr>
      <w:r w:rsidRPr="002C4C92">
        <w:rPr>
          <w:rFonts w:ascii="Times New Roman" w:eastAsia="Times New Roman" w:hAnsi="Times New Roman" w:cs="Times New Roman"/>
          <w:color w:val="222222"/>
          <w:sz w:val="28"/>
          <w:szCs w:val="28"/>
          <w:lang w:eastAsia="ru-RU"/>
        </w:rPr>
        <w:t>Также временный перевод будет возможен в случае:</w:t>
      </w:r>
    </w:p>
    <w:p w14:paraId="1B1CE470" w14:textId="77777777" w:rsidR="002C4C92" w:rsidRPr="002C4C92" w:rsidRDefault="002C4C92" w:rsidP="002C4C92">
      <w:pPr>
        <w:spacing w:after="0" w:line="240" w:lineRule="auto"/>
        <w:ind w:firstLine="709"/>
        <w:jc w:val="both"/>
        <w:rPr>
          <w:rFonts w:ascii="Times New Roman" w:eastAsia="Times New Roman" w:hAnsi="Times New Roman" w:cs="Times New Roman"/>
          <w:color w:val="222222"/>
          <w:sz w:val="28"/>
          <w:szCs w:val="28"/>
          <w:lang w:eastAsia="ru-RU"/>
        </w:rPr>
      </w:pPr>
      <w:r w:rsidRPr="002C4C92">
        <w:rPr>
          <w:rFonts w:ascii="Times New Roman" w:eastAsia="Times New Roman" w:hAnsi="Times New Roman" w:cs="Times New Roman"/>
          <w:color w:val="222222"/>
          <w:sz w:val="28"/>
          <w:szCs w:val="28"/>
          <w:lang w:eastAsia="ru-RU"/>
        </w:rPr>
        <w:t>•</w:t>
      </w:r>
      <w:r w:rsidRPr="002C4C92">
        <w:rPr>
          <w:rFonts w:ascii="Times New Roman" w:eastAsia="Times New Roman" w:hAnsi="Times New Roman" w:cs="Times New Roman"/>
          <w:color w:val="222222"/>
          <w:sz w:val="28"/>
          <w:szCs w:val="28"/>
          <w:lang w:eastAsia="ru-RU"/>
        </w:rPr>
        <w:tab/>
        <w:t>простоя;</w:t>
      </w:r>
    </w:p>
    <w:p w14:paraId="3E74673E" w14:textId="77777777" w:rsidR="002C4C92" w:rsidRPr="002C4C92" w:rsidRDefault="002C4C92" w:rsidP="002C4C92">
      <w:pPr>
        <w:spacing w:after="0" w:line="240" w:lineRule="auto"/>
        <w:ind w:firstLine="709"/>
        <w:jc w:val="both"/>
        <w:rPr>
          <w:rFonts w:ascii="Times New Roman" w:eastAsia="Times New Roman" w:hAnsi="Times New Roman" w:cs="Times New Roman"/>
          <w:color w:val="222222"/>
          <w:sz w:val="28"/>
          <w:szCs w:val="28"/>
          <w:lang w:eastAsia="ru-RU"/>
        </w:rPr>
      </w:pPr>
      <w:r w:rsidRPr="002C4C92">
        <w:rPr>
          <w:rFonts w:ascii="Times New Roman" w:eastAsia="Times New Roman" w:hAnsi="Times New Roman" w:cs="Times New Roman"/>
          <w:color w:val="222222"/>
          <w:sz w:val="28"/>
          <w:szCs w:val="28"/>
          <w:lang w:eastAsia="ru-RU"/>
        </w:rPr>
        <w:t>•</w:t>
      </w:r>
      <w:r w:rsidRPr="002C4C92">
        <w:rPr>
          <w:rFonts w:ascii="Times New Roman" w:eastAsia="Times New Roman" w:hAnsi="Times New Roman" w:cs="Times New Roman"/>
          <w:color w:val="222222"/>
          <w:sz w:val="28"/>
          <w:szCs w:val="28"/>
          <w:lang w:eastAsia="ru-RU"/>
        </w:rPr>
        <w:tab/>
        <w:t>необходимости предотвратить уничтожение или порчу имущества;</w:t>
      </w:r>
    </w:p>
    <w:p w14:paraId="12A9851A" w14:textId="77777777" w:rsidR="002C4C92" w:rsidRPr="002C4C92" w:rsidRDefault="002C4C92" w:rsidP="002C4C92">
      <w:pPr>
        <w:spacing w:after="0" w:line="240" w:lineRule="auto"/>
        <w:ind w:firstLine="709"/>
        <w:jc w:val="both"/>
        <w:rPr>
          <w:rFonts w:ascii="Times New Roman" w:eastAsia="Times New Roman" w:hAnsi="Times New Roman" w:cs="Times New Roman"/>
          <w:color w:val="222222"/>
          <w:sz w:val="28"/>
          <w:szCs w:val="28"/>
          <w:lang w:eastAsia="ru-RU"/>
        </w:rPr>
      </w:pPr>
      <w:r w:rsidRPr="002C4C92">
        <w:rPr>
          <w:rFonts w:ascii="Times New Roman" w:eastAsia="Times New Roman" w:hAnsi="Times New Roman" w:cs="Times New Roman"/>
          <w:color w:val="222222"/>
          <w:sz w:val="28"/>
          <w:szCs w:val="28"/>
          <w:lang w:eastAsia="ru-RU"/>
        </w:rPr>
        <w:t>•</w:t>
      </w:r>
      <w:r w:rsidRPr="002C4C92">
        <w:rPr>
          <w:rFonts w:ascii="Times New Roman" w:eastAsia="Times New Roman" w:hAnsi="Times New Roman" w:cs="Times New Roman"/>
          <w:color w:val="222222"/>
          <w:sz w:val="28"/>
          <w:szCs w:val="28"/>
          <w:lang w:eastAsia="ru-RU"/>
        </w:rPr>
        <w:tab/>
        <w:t>замещения временно отсутствующего работника.</w:t>
      </w:r>
    </w:p>
    <w:p w14:paraId="6F821ADF" w14:textId="77777777" w:rsidR="002C4C92" w:rsidRPr="002C4C92" w:rsidRDefault="002C4C92" w:rsidP="002C4C92">
      <w:pPr>
        <w:spacing w:after="0" w:line="240" w:lineRule="auto"/>
        <w:ind w:firstLine="709"/>
        <w:jc w:val="both"/>
        <w:rPr>
          <w:rFonts w:ascii="Times New Roman" w:eastAsia="Times New Roman" w:hAnsi="Times New Roman" w:cs="Times New Roman"/>
          <w:color w:val="222222"/>
          <w:sz w:val="28"/>
          <w:szCs w:val="28"/>
          <w:lang w:eastAsia="ru-RU"/>
        </w:rPr>
      </w:pPr>
      <w:r w:rsidRPr="002C4C92">
        <w:rPr>
          <w:rFonts w:ascii="Times New Roman" w:eastAsia="Times New Roman" w:hAnsi="Times New Roman" w:cs="Times New Roman"/>
          <w:color w:val="222222"/>
          <w:sz w:val="28"/>
          <w:szCs w:val="28"/>
          <w:lang w:eastAsia="ru-RU"/>
        </w:rPr>
        <w:t>Если эти случаи вызваны эпидемией или любым исключительным случаем, который ставит под угрозу жизнь или нормальные жизненные условия всего населения или его части.</w:t>
      </w:r>
    </w:p>
    <w:p w14:paraId="5B7D8325" w14:textId="77777777" w:rsidR="002C4C92" w:rsidRPr="002C4C92" w:rsidRDefault="002C4C92" w:rsidP="002C4C92">
      <w:pPr>
        <w:spacing w:after="0" w:line="240" w:lineRule="auto"/>
        <w:ind w:firstLine="709"/>
        <w:jc w:val="both"/>
        <w:rPr>
          <w:rFonts w:ascii="Times New Roman" w:eastAsia="Times New Roman" w:hAnsi="Times New Roman" w:cs="Times New Roman"/>
          <w:color w:val="222222"/>
          <w:sz w:val="28"/>
          <w:szCs w:val="28"/>
          <w:lang w:eastAsia="ru-RU"/>
        </w:rPr>
      </w:pPr>
      <w:r w:rsidRPr="002C4C92">
        <w:rPr>
          <w:rFonts w:ascii="Times New Roman" w:eastAsia="Times New Roman" w:hAnsi="Times New Roman" w:cs="Times New Roman"/>
          <w:color w:val="222222"/>
          <w:sz w:val="28"/>
          <w:szCs w:val="28"/>
          <w:lang w:eastAsia="ru-RU"/>
        </w:rPr>
        <w:t>Срок такого временного перевода должен быть не больше трех месяцев.</w:t>
      </w:r>
    </w:p>
    <w:p w14:paraId="6A5D0CED" w14:textId="77777777" w:rsidR="002C4C92" w:rsidRPr="002C4C92" w:rsidRDefault="002C4C92" w:rsidP="002C4C92">
      <w:pPr>
        <w:spacing w:after="0" w:line="240" w:lineRule="auto"/>
        <w:ind w:firstLine="709"/>
        <w:jc w:val="both"/>
        <w:rPr>
          <w:rFonts w:ascii="Times New Roman" w:eastAsia="Times New Roman" w:hAnsi="Times New Roman" w:cs="Times New Roman"/>
          <w:color w:val="222222"/>
          <w:sz w:val="28"/>
          <w:szCs w:val="28"/>
          <w:lang w:eastAsia="ru-RU"/>
        </w:rPr>
      </w:pPr>
      <w:r w:rsidRPr="002C4C92">
        <w:rPr>
          <w:rFonts w:ascii="Times New Roman" w:eastAsia="Times New Roman" w:hAnsi="Times New Roman" w:cs="Times New Roman"/>
          <w:color w:val="222222"/>
          <w:sz w:val="28"/>
          <w:szCs w:val="28"/>
          <w:lang w:eastAsia="ru-RU"/>
        </w:rPr>
        <w:t>При этом оформить сотруднику перевод на работу, которая требует более низкой квалификации, можно будет только с его письменного согласия. Оплачивать труд работника нужно будет по новой должности, но не ниже среднего заработка по прежней работе.</w:t>
      </w:r>
    </w:p>
    <w:p w14:paraId="0EC5D2D1" w14:textId="77777777" w:rsidR="002C4C92" w:rsidRPr="002C4C92" w:rsidRDefault="002C4C92" w:rsidP="002C4C92">
      <w:pPr>
        <w:spacing w:after="0" w:line="240" w:lineRule="auto"/>
        <w:ind w:firstLine="709"/>
        <w:jc w:val="both"/>
        <w:rPr>
          <w:rFonts w:ascii="Times New Roman" w:eastAsia="Times New Roman" w:hAnsi="Times New Roman" w:cs="Times New Roman"/>
          <w:color w:val="222222"/>
          <w:sz w:val="28"/>
          <w:szCs w:val="28"/>
          <w:lang w:eastAsia="ru-RU"/>
        </w:rPr>
      </w:pPr>
    </w:p>
    <w:p w14:paraId="563552EC" w14:textId="77777777" w:rsidR="002C4C92" w:rsidRPr="002C4C92" w:rsidRDefault="002C4C92" w:rsidP="002C4C92">
      <w:pPr>
        <w:spacing w:after="0" w:line="240" w:lineRule="auto"/>
        <w:ind w:firstLine="709"/>
        <w:jc w:val="both"/>
        <w:rPr>
          <w:rFonts w:ascii="Times New Roman" w:eastAsia="Times New Roman" w:hAnsi="Times New Roman" w:cs="Times New Roman"/>
          <w:color w:val="222222"/>
          <w:sz w:val="28"/>
          <w:szCs w:val="28"/>
          <w:lang w:eastAsia="ru-RU"/>
        </w:rPr>
      </w:pPr>
      <w:r w:rsidRPr="002C4C92">
        <w:rPr>
          <w:rFonts w:ascii="Times New Roman" w:eastAsia="Times New Roman" w:hAnsi="Times New Roman" w:cs="Times New Roman"/>
          <w:color w:val="222222"/>
          <w:sz w:val="28"/>
          <w:szCs w:val="28"/>
          <w:lang w:eastAsia="ru-RU"/>
        </w:rPr>
        <w:t>Удаленная работа</w:t>
      </w:r>
    </w:p>
    <w:p w14:paraId="6115609B" w14:textId="77777777" w:rsidR="002C4C92" w:rsidRPr="002C4C92" w:rsidRDefault="002C4C92" w:rsidP="002C4C92">
      <w:pPr>
        <w:spacing w:after="0" w:line="240" w:lineRule="auto"/>
        <w:ind w:firstLine="709"/>
        <w:jc w:val="both"/>
        <w:rPr>
          <w:rFonts w:ascii="Times New Roman" w:eastAsia="Times New Roman" w:hAnsi="Times New Roman" w:cs="Times New Roman"/>
          <w:color w:val="222222"/>
          <w:sz w:val="28"/>
          <w:szCs w:val="28"/>
          <w:lang w:eastAsia="ru-RU"/>
        </w:rPr>
      </w:pPr>
      <w:r w:rsidRPr="002C4C92">
        <w:rPr>
          <w:rFonts w:ascii="Times New Roman" w:eastAsia="Times New Roman" w:hAnsi="Times New Roman" w:cs="Times New Roman"/>
          <w:color w:val="222222"/>
          <w:sz w:val="28"/>
          <w:szCs w:val="28"/>
          <w:lang w:eastAsia="ru-RU"/>
        </w:rPr>
        <w:t>Введут понятие удаленного режима работы. Перевести сотрудника на удаленный режим работы можно будет при наличии технических и организационных возможностей, чтобы работник выполнял трудовую функцию вне места работы. В приоритетном порядке на работу в удаленном режиме нужно будет переводить беременных женщин, родителей с малолетними детьми и инвалидов.</w:t>
      </w:r>
    </w:p>
    <w:p w14:paraId="74B41D21" w14:textId="77777777" w:rsidR="002C4C92" w:rsidRPr="002C4C92" w:rsidRDefault="002C4C92" w:rsidP="002C4C92">
      <w:pPr>
        <w:spacing w:after="0" w:line="240" w:lineRule="auto"/>
        <w:ind w:firstLine="709"/>
        <w:jc w:val="both"/>
        <w:rPr>
          <w:rFonts w:ascii="Times New Roman" w:eastAsia="Times New Roman" w:hAnsi="Times New Roman" w:cs="Times New Roman"/>
          <w:color w:val="222222"/>
          <w:sz w:val="28"/>
          <w:szCs w:val="28"/>
          <w:lang w:eastAsia="ru-RU"/>
        </w:rPr>
      </w:pPr>
      <w:r w:rsidRPr="002C4C92">
        <w:rPr>
          <w:rFonts w:ascii="Times New Roman" w:eastAsia="Times New Roman" w:hAnsi="Times New Roman" w:cs="Times New Roman"/>
          <w:color w:val="222222"/>
          <w:sz w:val="28"/>
          <w:szCs w:val="28"/>
          <w:lang w:eastAsia="ru-RU"/>
        </w:rPr>
        <w:t>Чтобы перевести сотрудника на удаленный режим работы, достаточно будет издать приказ о таком переводе. Основанием для приказа будет заявление сотрудника. Дополнительное соглашение к трудовому договору заключать не нужно. В приказе нужно отразить время начала и окончания работы, продолжительность рабочего дня и другие условия, если это необходимо.</w:t>
      </w:r>
    </w:p>
    <w:p w14:paraId="54DDC0A3" w14:textId="77777777" w:rsidR="002C4C92" w:rsidRPr="002C4C92" w:rsidRDefault="002C4C92" w:rsidP="002C4C92">
      <w:pPr>
        <w:spacing w:after="0" w:line="240" w:lineRule="auto"/>
        <w:ind w:firstLine="709"/>
        <w:jc w:val="both"/>
        <w:rPr>
          <w:rFonts w:ascii="Times New Roman" w:eastAsia="Times New Roman" w:hAnsi="Times New Roman" w:cs="Times New Roman"/>
          <w:color w:val="222222"/>
          <w:sz w:val="28"/>
          <w:szCs w:val="28"/>
          <w:lang w:eastAsia="ru-RU"/>
        </w:rPr>
      </w:pPr>
      <w:r w:rsidRPr="002C4C92">
        <w:rPr>
          <w:rFonts w:ascii="Times New Roman" w:eastAsia="Times New Roman" w:hAnsi="Times New Roman" w:cs="Times New Roman"/>
          <w:color w:val="222222"/>
          <w:sz w:val="28"/>
          <w:szCs w:val="28"/>
          <w:lang w:eastAsia="ru-RU"/>
        </w:rPr>
        <w:t>Если нужно чтобы сотрудник совмещал удаленную работу с работой на территории работодателя, то отразите такое условие в приказе о переходе на удаленную работу, а также составьте график работы. С приказом ознакомьте работника под подпись.</w:t>
      </w:r>
    </w:p>
    <w:p w14:paraId="1BB43698" w14:textId="77777777" w:rsidR="002C4C92" w:rsidRPr="002C4C92" w:rsidRDefault="002C4C92" w:rsidP="002C4C92">
      <w:pPr>
        <w:spacing w:after="0" w:line="240" w:lineRule="auto"/>
        <w:ind w:firstLine="709"/>
        <w:jc w:val="both"/>
        <w:rPr>
          <w:rFonts w:ascii="Times New Roman" w:eastAsia="Times New Roman" w:hAnsi="Times New Roman" w:cs="Times New Roman"/>
          <w:color w:val="222222"/>
          <w:sz w:val="28"/>
          <w:szCs w:val="28"/>
          <w:lang w:eastAsia="ru-RU"/>
        </w:rPr>
      </w:pPr>
      <w:r w:rsidRPr="002C4C92">
        <w:rPr>
          <w:rFonts w:ascii="Times New Roman" w:eastAsia="Times New Roman" w:hAnsi="Times New Roman" w:cs="Times New Roman"/>
          <w:color w:val="222222"/>
          <w:sz w:val="28"/>
          <w:szCs w:val="28"/>
          <w:lang w:eastAsia="ru-RU"/>
        </w:rPr>
        <w:t>В локальных актах можно будет установить способы обмена документами с сотрудниками. Обмениваться можно будет электронными документами или отправлять сообщения и скан-копии документов по электронной почте и через другие мобильные и веб-сервисы.</w:t>
      </w:r>
    </w:p>
    <w:p w14:paraId="5215CFBD" w14:textId="77777777" w:rsidR="002C4C92" w:rsidRPr="002C4C92" w:rsidRDefault="002C4C92" w:rsidP="002C4C92">
      <w:pPr>
        <w:spacing w:after="0" w:line="240" w:lineRule="auto"/>
        <w:ind w:firstLine="709"/>
        <w:jc w:val="both"/>
        <w:rPr>
          <w:rFonts w:ascii="Times New Roman" w:eastAsia="Times New Roman" w:hAnsi="Times New Roman" w:cs="Times New Roman"/>
          <w:color w:val="222222"/>
          <w:sz w:val="28"/>
          <w:szCs w:val="28"/>
          <w:lang w:eastAsia="ru-RU"/>
        </w:rPr>
      </w:pPr>
      <w:r w:rsidRPr="002C4C92">
        <w:rPr>
          <w:rFonts w:ascii="Times New Roman" w:eastAsia="Times New Roman" w:hAnsi="Times New Roman" w:cs="Times New Roman"/>
          <w:color w:val="222222"/>
          <w:sz w:val="28"/>
          <w:szCs w:val="28"/>
          <w:lang w:eastAsia="ru-RU"/>
        </w:rPr>
        <w:lastRenderedPageBreak/>
        <w:t>Уведомить сотрудника об окончании срока удаленной работы можно будет не позднее, чем за три рабочих дня до окончания срока удаленной работы.</w:t>
      </w:r>
    </w:p>
    <w:p w14:paraId="1680A14B" w14:textId="77777777" w:rsidR="002C4C92" w:rsidRPr="002C4C92" w:rsidRDefault="002C4C92" w:rsidP="002C4C92">
      <w:pPr>
        <w:spacing w:after="0" w:line="240" w:lineRule="auto"/>
        <w:ind w:firstLine="709"/>
        <w:jc w:val="both"/>
        <w:rPr>
          <w:rFonts w:ascii="Times New Roman" w:eastAsia="Times New Roman" w:hAnsi="Times New Roman" w:cs="Times New Roman"/>
          <w:color w:val="222222"/>
          <w:sz w:val="28"/>
          <w:szCs w:val="28"/>
          <w:lang w:eastAsia="ru-RU"/>
        </w:rPr>
      </w:pPr>
      <w:r w:rsidRPr="002C4C92">
        <w:rPr>
          <w:rFonts w:ascii="Times New Roman" w:eastAsia="Times New Roman" w:hAnsi="Times New Roman" w:cs="Times New Roman"/>
          <w:color w:val="222222"/>
          <w:sz w:val="28"/>
          <w:szCs w:val="28"/>
          <w:lang w:eastAsia="ru-RU"/>
        </w:rPr>
        <w:t>Если сотрудник продолжит выполнять все свои обязанности по трудовому договору в период удаленной работы, то зарплату платите в полном размере. Уменьшать ее нельзя.</w:t>
      </w:r>
    </w:p>
    <w:p w14:paraId="5FB867BA" w14:textId="77777777" w:rsidR="002C4C92" w:rsidRPr="002C4C92" w:rsidRDefault="002C4C92" w:rsidP="002C4C92">
      <w:pPr>
        <w:spacing w:after="0" w:line="240" w:lineRule="auto"/>
        <w:ind w:firstLine="709"/>
        <w:jc w:val="both"/>
        <w:rPr>
          <w:rFonts w:ascii="Times New Roman" w:eastAsia="Times New Roman" w:hAnsi="Times New Roman" w:cs="Times New Roman"/>
          <w:color w:val="222222"/>
          <w:sz w:val="28"/>
          <w:szCs w:val="28"/>
          <w:lang w:eastAsia="ru-RU"/>
        </w:rPr>
      </w:pPr>
    </w:p>
    <w:p w14:paraId="40702E3A" w14:textId="77777777" w:rsidR="002C4C92" w:rsidRPr="002C4C92" w:rsidRDefault="002C4C92" w:rsidP="002C4C92">
      <w:pPr>
        <w:spacing w:after="0" w:line="240" w:lineRule="auto"/>
        <w:ind w:firstLine="709"/>
        <w:jc w:val="both"/>
        <w:rPr>
          <w:rFonts w:ascii="Times New Roman" w:eastAsia="Times New Roman" w:hAnsi="Times New Roman" w:cs="Times New Roman"/>
          <w:color w:val="222222"/>
          <w:sz w:val="28"/>
          <w:szCs w:val="28"/>
          <w:lang w:eastAsia="ru-RU"/>
        </w:rPr>
      </w:pPr>
      <w:r w:rsidRPr="002C4C92">
        <w:rPr>
          <w:rFonts w:ascii="Times New Roman" w:eastAsia="Times New Roman" w:hAnsi="Times New Roman" w:cs="Times New Roman"/>
          <w:color w:val="222222"/>
          <w:sz w:val="28"/>
          <w:szCs w:val="28"/>
          <w:lang w:eastAsia="ru-RU"/>
        </w:rPr>
        <w:t>Графики сменности</w:t>
      </w:r>
    </w:p>
    <w:p w14:paraId="5E21D7FE" w14:textId="77777777" w:rsidR="002C4C92" w:rsidRPr="002C4C92" w:rsidRDefault="002C4C92" w:rsidP="002C4C92">
      <w:pPr>
        <w:spacing w:after="0" w:line="240" w:lineRule="auto"/>
        <w:ind w:firstLine="709"/>
        <w:jc w:val="both"/>
        <w:rPr>
          <w:rFonts w:ascii="Times New Roman" w:eastAsia="Times New Roman" w:hAnsi="Times New Roman" w:cs="Times New Roman"/>
          <w:color w:val="222222"/>
          <w:sz w:val="28"/>
          <w:szCs w:val="28"/>
          <w:lang w:eastAsia="ru-RU"/>
        </w:rPr>
      </w:pPr>
      <w:r w:rsidRPr="002C4C92">
        <w:rPr>
          <w:rFonts w:ascii="Times New Roman" w:eastAsia="Times New Roman" w:hAnsi="Times New Roman" w:cs="Times New Roman"/>
          <w:color w:val="222222"/>
          <w:sz w:val="28"/>
          <w:szCs w:val="28"/>
          <w:lang w:eastAsia="ru-RU"/>
        </w:rPr>
        <w:t>Если нужно оперативно ввести сменный режим работы, то сотрудников можно будет знакомить с графиками сменности не позднее чем за семь календарных дней до введения их в действие. Ввести сменный режим можно будет, чтобы рассредоточить сотрудников в помещениях, оптимизировать нагрузку на работников, исключить контакты с инфицированным сотрудником, а также для неотложных работ, связанных с обеспечением населения в условиях эпидемии.</w:t>
      </w:r>
    </w:p>
    <w:p w14:paraId="58767CC2" w14:textId="77777777" w:rsidR="002C4C92" w:rsidRPr="002C4C92" w:rsidRDefault="002C4C92" w:rsidP="002C4C92">
      <w:pPr>
        <w:spacing w:after="0" w:line="240" w:lineRule="auto"/>
        <w:ind w:firstLine="709"/>
        <w:jc w:val="both"/>
        <w:rPr>
          <w:rFonts w:ascii="Times New Roman" w:eastAsia="Times New Roman" w:hAnsi="Times New Roman" w:cs="Times New Roman"/>
          <w:color w:val="222222"/>
          <w:sz w:val="28"/>
          <w:szCs w:val="28"/>
          <w:lang w:eastAsia="ru-RU"/>
        </w:rPr>
      </w:pPr>
      <w:r w:rsidRPr="002C4C92">
        <w:rPr>
          <w:rFonts w:ascii="Times New Roman" w:eastAsia="Times New Roman" w:hAnsi="Times New Roman" w:cs="Times New Roman"/>
          <w:color w:val="222222"/>
          <w:sz w:val="28"/>
          <w:szCs w:val="28"/>
          <w:lang w:eastAsia="ru-RU"/>
        </w:rPr>
        <w:t>Когда будете составлять или изменять график сменности, соблюдайте продолжительность рабочей смены, междусменного отдыха, перерывов для отдыха и питания и т.п.</w:t>
      </w:r>
    </w:p>
    <w:p w14:paraId="549D02F4" w14:textId="77777777" w:rsidR="002C4C92" w:rsidRPr="002C4C92" w:rsidRDefault="002C4C92" w:rsidP="002C4C92">
      <w:pPr>
        <w:spacing w:after="0" w:line="240" w:lineRule="auto"/>
        <w:ind w:firstLine="709"/>
        <w:jc w:val="both"/>
        <w:rPr>
          <w:rFonts w:ascii="Times New Roman" w:eastAsia="Times New Roman" w:hAnsi="Times New Roman" w:cs="Times New Roman"/>
          <w:color w:val="222222"/>
          <w:sz w:val="28"/>
          <w:szCs w:val="28"/>
          <w:lang w:eastAsia="ru-RU"/>
        </w:rPr>
      </w:pPr>
    </w:p>
    <w:p w14:paraId="26873ABC" w14:textId="77777777" w:rsidR="002C4C92" w:rsidRPr="002C4C92" w:rsidRDefault="002C4C92" w:rsidP="002C4C92">
      <w:pPr>
        <w:spacing w:after="0" w:line="240" w:lineRule="auto"/>
        <w:ind w:firstLine="709"/>
        <w:jc w:val="both"/>
        <w:rPr>
          <w:rFonts w:ascii="Times New Roman" w:eastAsia="Times New Roman" w:hAnsi="Times New Roman" w:cs="Times New Roman"/>
          <w:color w:val="222222"/>
          <w:sz w:val="28"/>
          <w:szCs w:val="28"/>
          <w:lang w:eastAsia="ru-RU"/>
        </w:rPr>
      </w:pPr>
      <w:r w:rsidRPr="002C4C92">
        <w:rPr>
          <w:rFonts w:ascii="Times New Roman" w:eastAsia="Times New Roman" w:hAnsi="Times New Roman" w:cs="Times New Roman"/>
          <w:color w:val="222222"/>
          <w:sz w:val="28"/>
          <w:szCs w:val="28"/>
          <w:lang w:eastAsia="ru-RU"/>
        </w:rPr>
        <w:t>Электронные трудовые книжки</w:t>
      </w:r>
    </w:p>
    <w:p w14:paraId="6A54D9F9" w14:textId="77777777" w:rsidR="002C4C92" w:rsidRPr="002C4C92" w:rsidRDefault="002C4C92" w:rsidP="002C4C92">
      <w:pPr>
        <w:spacing w:after="0" w:line="240" w:lineRule="auto"/>
        <w:ind w:firstLine="709"/>
        <w:jc w:val="both"/>
        <w:rPr>
          <w:rFonts w:ascii="Times New Roman" w:eastAsia="Times New Roman" w:hAnsi="Times New Roman" w:cs="Times New Roman"/>
          <w:color w:val="222222"/>
          <w:sz w:val="28"/>
          <w:szCs w:val="28"/>
          <w:lang w:eastAsia="ru-RU"/>
        </w:rPr>
      </w:pPr>
      <w:r w:rsidRPr="002C4C92">
        <w:rPr>
          <w:rFonts w:ascii="Times New Roman" w:eastAsia="Times New Roman" w:hAnsi="Times New Roman" w:cs="Times New Roman"/>
          <w:color w:val="222222"/>
          <w:sz w:val="28"/>
          <w:szCs w:val="28"/>
          <w:lang w:eastAsia="ru-RU"/>
        </w:rPr>
        <w:t>Срок уведомления работников в выборе формата трудовой книжки хотят перенести по 31 октября 2020 года включительно. Напомним, что сейчас срок уведомления установлен не позднее 30 июня 2020 года. Уведомление нужно составить на каждого сотрудника. В нем объясните сотруднику, что ему нужно решить: сохранять бумажную трудовую книжку или вести сведения о его трудовой деятельности только в электронном виде (ст. 2 Закона от 16.12.2019 № 439-ФЗ).</w:t>
      </w:r>
    </w:p>
    <w:p w14:paraId="543B1639" w14:textId="77777777" w:rsidR="002C4C92" w:rsidRPr="002C4C92" w:rsidRDefault="002C4C92" w:rsidP="002C4C92">
      <w:pPr>
        <w:spacing w:after="0" w:line="240" w:lineRule="auto"/>
        <w:ind w:firstLine="709"/>
        <w:jc w:val="both"/>
        <w:rPr>
          <w:rFonts w:ascii="Times New Roman" w:eastAsia="Times New Roman" w:hAnsi="Times New Roman" w:cs="Times New Roman"/>
          <w:color w:val="222222"/>
          <w:sz w:val="28"/>
          <w:szCs w:val="28"/>
          <w:lang w:eastAsia="ru-RU"/>
        </w:rPr>
      </w:pPr>
    </w:p>
    <w:p w14:paraId="79D070B4" w14:textId="77777777" w:rsidR="002C4C92" w:rsidRPr="002C4C92" w:rsidRDefault="002C4C92" w:rsidP="002C4C92">
      <w:pPr>
        <w:spacing w:after="0" w:line="240" w:lineRule="auto"/>
        <w:ind w:firstLine="709"/>
        <w:jc w:val="both"/>
        <w:rPr>
          <w:rFonts w:ascii="Times New Roman" w:eastAsia="Times New Roman" w:hAnsi="Times New Roman" w:cs="Times New Roman"/>
          <w:color w:val="222222"/>
          <w:sz w:val="28"/>
          <w:szCs w:val="28"/>
          <w:lang w:eastAsia="ru-RU"/>
        </w:rPr>
      </w:pPr>
      <w:r w:rsidRPr="002C4C92">
        <w:rPr>
          <w:rFonts w:ascii="Times New Roman" w:eastAsia="Times New Roman" w:hAnsi="Times New Roman" w:cs="Times New Roman"/>
          <w:color w:val="222222"/>
          <w:sz w:val="28"/>
          <w:szCs w:val="28"/>
          <w:lang w:eastAsia="ru-RU"/>
        </w:rPr>
        <w:t>Учет мнения профсоюза</w:t>
      </w:r>
    </w:p>
    <w:p w14:paraId="7FA37634" w14:textId="77777777" w:rsidR="002C4C92" w:rsidRPr="002C4C92" w:rsidRDefault="002C4C92" w:rsidP="002C4C92">
      <w:pPr>
        <w:spacing w:after="0" w:line="240" w:lineRule="auto"/>
        <w:ind w:firstLine="709"/>
        <w:jc w:val="both"/>
        <w:rPr>
          <w:rFonts w:ascii="Times New Roman" w:eastAsia="Times New Roman" w:hAnsi="Times New Roman" w:cs="Times New Roman"/>
          <w:color w:val="222222"/>
          <w:sz w:val="28"/>
          <w:szCs w:val="28"/>
          <w:lang w:eastAsia="ru-RU"/>
        </w:rPr>
      </w:pPr>
      <w:r w:rsidRPr="002C4C92">
        <w:rPr>
          <w:rFonts w:ascii="Times New Roman" w:eastAsia="Times New Roman" w:hAnsi="Times New Roman" w:cs="Times New Roman"/>
          <w:color w:val="222222"/>
          <w:sz w:val="28"/>
          <w:szCs w:val="28"/>
          <w:lang w:eastAsia="ru-RU"/>
        </w:rPr>
        <w:t>Чтобы принять локальные акты, которые необходимы для реализации временных правил трудового законодательства, сократили срок направления профсоюзом мотивированного мнения. Так, мотивированное мнение профсоюз должен будет направить работодателю не позднее двух рабочих дней со дня, когда получили проект акта. Напомним, что сейчас срок составляет не позднее пяти рабочих дней (ст. 372 ТК). Также сократили до двух дней срок дополнительных консультаций работодателя и профсоюза, если они не смогли договориться сразу.</w:t>
      </w:r>
    </w:p>
    <w:p w14:paraId="3CFA9E87" w14:textId="77777777" w:rsidR="002C4C92" w:rsidRPr="002C4C92" w:rsidRDefault="002C4C92" w:rsidP="002C4C92">
      <w:pPr>
        <w:spacing w:after="0" w:line="240" w:lineRule="auto"/>
        <w:ind w:firstLine="709"/>
        <w:jc w:val="both"/>
        <w:rPr>
          <w:rFonts w:ascii="Times New Roman" w:eastAsia="Times New Roman" w:hAnsi="Times New Roman" w:cs="Times New Roman"/>
          <w:color w:val="222222"/>
          <w:sz w:val="28"/>
          <w:szCs w:val="28"/>
          <w:lang w:eastAsia="ru-RU"/>
        </w:rPr>
      </w:pPr>
    </w:p>
    <w:p w14:paraId="75A081C6" w14:textId="77777777" w:rsidR="002C4C92" w:rsidRPr="002C4C92" w:rsidRDefault="002C4C92" w:rsidP="002C4C92">
      <w:pPr>
        <w:spacing w:after="0" w:line="240" w:lineRule="auto"/>
        <w:ind w:firstLine="709"/>
        <w:jc w:val="both"/>
        <w:rPr>
          <w:rFonts w:ascii="Times New Roman" w:eastAsia="Times New Roman" w:hAnsi="Times New Roman" w:cs="Times New Roman"/>
          <w:color w:val="222222"/>
          <w:sz w:val="28"/>
          <w:szCs w:val="28"/>
          <w:lang w:eastAsia="ru-RU"/>
        </w:rPr>
      </w:pPr>
      <w:r w:rsidRPr="002C4C92">
        <w:rPr>
          <w:rFonts w:ascii="Times New Roman" w:eastAsia="Times New Roman" w:hAnsi="Times New Roman" w:cs="Times New Roman"/>
          <w:color w:val="222222"/>
          <w:sz w:val="28"/>
          <w:szCs w:val="28"/>
          <w:lang w:eastAsia="ru-RU"/>
        </w:rPr>
        <w:t>Обмен документами</w:t>
      </w:r>
    </w:p>
    <w:p w14:paraId="6579F068" w14:textId="77777777" w:rsidR="002C4C92" w:rsidRPr="002C4C92" w:rsidRDefault="002C4C92" w:rsidP="002C4C92">
      <w:pPr>
        <w:spacing w:after="0" w:line="240" w:lineRule="auto"/>
        <w:ind w:firstLine="709"/>
        <w:jc w:val="both"/>
        <w:rPr>
          <w:rFonts w:ascii="Times New Roman" w:eastAsia="Times New Roman" w:hAnsi="Times New Roman" w:cs="Times New Roman"/>
          <w:color w:val="222222"/>
          <w:sz w:val="28"/>
          <w:szCs w:val="28"/>
          <w:lang w:eastAsia="ru-RU"/>
        </w:rPr>
      </w:pPr>
      <w:r w:rsidRPr="002C4C92">
        <w:rPr>
          <w:rFonts w:ascii="Times New Roman" w:eastAsia="Times New Roman" w:hAnsi="Times New Roman" w:cs="Times New Roman"/>
          <w:color w:val="222222"/>
          <w:sz w:val="28"/>
          <w:szCs w:val="28"/>
          <w:lang w:eastAsia="ru-RU"/>
        </w:rPr>
        <w:t>В локальных актах можно будет установить способы обмена документами с сотрудниками. Обмениваться можно будет электронными документами или отправлять сообщения и скан-копии документов по электронной почте и через другие мобильные и веб-сервисы.</w:t>
      </w:r>
    </w:p>
    <w:p w14:paraId="1208C46A" w14:textId="77777777" w:rsidR="002C4C92" w:rsidRPr="002C4C92" w:rsidRDefault="002C4C92" w:rsidP="002C4C92">
      <w:pPr>
        <w:spacing w:after="0" w:line="240" w:lineRule="auto"/>
        <w:ind w:firstLine="709"/>
        <w:jc w:val="both"/>
        <w:rPr>
          <w:rFonts w:ascii="Times New Roman" w:eastAsia="Times New Roman" w:hAnsi="Times New Roman" w:cs="Times New Roman"/>
          <w:color w:val="222222"/>
          <w:sz w:val="28"/>
          <w:szCs w:val="28"/>
          <w:lang w:eastAsia="ru-RU"/>
        </w:rPr>
      </w:pPr>
    </w:p>
    <w:p w14:paraId="7563C8EE" w14:textId="77777777" w:rsidR="002C4C92" w:rsidRPr="002C4C92" w:rsidRDefault="002C4C92" w:rsidP="002C4C92">
      <w:pPr>
        <w:spacing w:after="0" w:line="240" w:lineRule="auto"/>
        <w:ind w:firstLine="709"/>
        <w:jc w:val="both"/>
        <w:rPr>
          <w:rFonts w:ascii="Times New Roman" w:eastAsia="Times New Roman" w:hAnsi="Times New Roman" w:cs="Times New Roman"/>
          <w:color w:val="222222"/>
          <w:sz w:val="28"/>
          <w:szCs w:val="28"/>
          <w:lang w:eastAsia="ru-RU"/>
        </w:rPr>
      </w:pPr>
      <w:r w:rsidRPr="002C4C92">
        <w:rPr>
          <w:rFonts w:ascii="Times New Roman" w:eastAsia="Times New Roman" w:hAnsi="Times New Roman" w:cs="Times New Roman"/>
          <w:color w:val="222222"/>
          <w:sz w:val="28"/>
          <w:szCs w:val="28"/>
          <w:lang w:eastAsia="ru-RU"/>
        </w:rPr>
        <w:t xml:space="preserve">Компенсация проезда к месту использования отпуска </w:t>
      </w:r>
    </w:p>
    <w:p w14:paraId="44776544" w14:textId="77777777" w:rsidR="002C4C92" w:rsidRPr="002C4C92" w:rsidRDefault="002C4C92" w:rsidP="002C4C92">
      <w:pPr>
        <w:spacing w:after="0" w:line="240" w:lineRule="auto"/>
        <w:ind w:firstLine="709"/>
        <w:jc w:val="both"/>
        <w:rPr>
          <w:rFonts w:ascii="Times New Roman" w:eastAsia="Times New Roman" w:hAnsi="Times New Roman" w:cs="Times New Roman"/>
          <w:color w:val="222222"/>
          <w:sz w:val="28"/>
          <w:szCs w:val="28"/>
          <w:lang w:eastAsia="ru-RU"/>
        </w:rPr>
      </w:pPr>
      <w:r w:rsidRPr="002C4C92">
        <w:rPr>
          <w:rFonts w:ascii="Times New Roman" w:eastAsia="Times New Roman" w:hAnsi="Times New Roman" w:cs="Times New Roman"/>
          <w:color w:val="222222"/>
          <w:sz w:val="28"/>
          <w:szCs w:val="28"/>
          <w:lang w:eastAsia="ru-RU"/>
        </w:rPr>
        <w:lastRenderedPageBreak/>
        <w:t>Если сотрудники, которые работают в районах Крайнего Севера и приравненных к ним местностях, не воспользовались в 2020 году своим правом на оплату работодателем один раз в два года стоимости проезда к месту отпуска и обратно из-за ограничительных мероприятий, то они смогут получить компенсацию в 2021 году.</w:t>
      </w:r>
    </w:p>
    <w:p w14:paraId="1DC4D245" w14:textId="7838053C" w:rsidR="002C4C92" w:rsidRPr="002C4C92" w:rsidRDefault="002C4C92" w:rsidP="002C4C92">
      <w:pPr>
        <w:spacing w:after="0" w:line="240" w:lineRule="auto"/>
        <w:ind w:firstLine="709"/>
        <w:jc w:val="both"/>
        <w:rPr>
          <w:rFonts w:ascii="Times New Roman" w:eastAsia="Times New Roman" w:hAnsi="Times New Roman" w:cs="Times New Roman"/>
          <w:color w:val="222222"/>
          <w:sz w:val="28"/>
          <w:szCs w:val="28"/>
          <w:lang w:eastAsia="ru-RU"/>
        </w:rPr>
      </w:pPr>
      <w:r w:rsidRPr="002C4C92">
        <w:rPr>
          <w:rFonts w:ascii="Times New Roman" w:eastAsia="Times New Roman" w:hAnsi="Times New Roman" w:cs="Times New Roman"/>
          <w:color w:val="222222"/>
          <w:sz w:val="28"/>
          <w:szCs w:val="28"/>
          <w:lang w:eastAsia="ru-RU"/>
        </w:rPr>
        <w:t xml:space="preserve">Работники, которые оплатили проездные документы, но не воспользовались ими в связи с эпидемией </w:t>
      </w:r>
      <w:proofErr w:type="spellStart"/>
      <w:r w:rsidRPr="002C4C92">
        <w:rPr>
          <w:rFonts w:ascii="Times New Roman" w:eastAsia="Times New Roman" w:hAnsi="Times New Roman" w:cs="Times New Roman"/>
          <w:color w:val="222222"/>
          <w:sz w:val="28"/>
          <w:szCs w:val="28"/>
          <w:lang w:eastAsia="ru-RU"/>
        </w:rPr>
        <w:t>коронавирусной</w:t>
      </w:r>
      <w:proofErr w:type="spellEnd"/>
      <w:r w:rsidRPr="002C4C92">
        <w:rPr>
          <w:rFonts w:ascii="Times New Roman" w:eastAsia="Times New Roman" w:hAnsi="Times New Roman" w:cs="Times New Roman"/>
          <w:color w:val="222222"/>
          <w:sz w:val="28"/>
          <w:szCs w:val="28"/>
          <w:lang w:eastAsia="ru-RU"/>
        </w:rPr>
        <w:t xml:space="preserve"> инфекции в трехдневный срок с даты выхода из отпуска:</w:t>
      </w:r>
    </w:p>
    <w:p w14:paraId="22C35A9D" w14:textId="77777777" w:rsidR="002C4C92" w:rsidRPr="002C4C92" w:rsidRDefault="002C4C92" w:rsidP="002C4C92">
      <w:pPr>
        <w:spacing w:after="0" w:line="240" w:lineRule="auto"/>
        <w:ind w:firstLine="709"/>
        <w:jc w:val="both"/>
        <w:rPr>
          <w:rFonts w:ascii="Times New Roman" w:eastAsia="Times New Roman" w:hAnsi="Times New Roman" w:cs="Times New Roman"/>
          <w:color w:val="222222"/>
          <w:sz w:val="28"/>
          <w:szCs w:val="28"/>
          <w:lang w:eastAsia="ru-RU"/>
        </w:rPr>
      </w:pPr>
    </w:p>
    <w:p w14:paraId="3B77FFB1" w14:textId="77777777" w:rsidR="002C4C92" w:rsidRPr="002C4C92" w:rsidRDefault="002C4C92" w:rsidP="002C4C92">
      <w:pPr>
        <w:spacing w:after="0" w:line="240" w:lineRule="auto"/>
        <w:ind w:firstLine="709"/>
        <w:jc w:val="both"/>
        <w:rPr>
          <w:rFonts w:ascii="Times New Roman" w:eastAsia="Times New Roman" w:hAnsi="Times New Roman" w:cs="Times New Roman"/>
          <w:color w:val="222222"/>
          <w:sz w:val="28"/>
          <w:szCs w:val="28"/>
          <w:lang w:eastAsia="ru-RU"/>
        </w:rPr>
      </w:pPr>
      <w:r w:rsidRPr="002C4C92">
        <w:rPr>
          <w:rFonts w:ascii="Times New Roman" w:eastAsia="Times New Roman" w:hAnsi="Times New Roman" w:cs="Times New Roman"/>
          <w:color w:val="222222"/>
          <w:sz w:val="28"/>
          <w:szCs w:val="28"/>
          <w:lang w:eastAsia="ru-RU"/>
        </w:rPr>
        <w:t>•</w:t>
      </w:r>
      <w:r w:rsidRPr="002C4C92">
        <w:rPr>
          <w:rFonts w:ascii="Times New Roman" w:eastAsia="Times New Roman" w:hAnsi="Times New Roman" w:cs="Times New Roman"/>
          <w:color w:val="222222"/>
          <w:sz w:val="28"/>
          <w:szCs w:val="28"/>
          <w:lang w:eastAsia="ru-RU"/>
        </w:rPr>
        <w:tab/>
        <w:t>возвращают работодателю средства, которые получили на приобретение проездных документов, если их возместила транспортная компания;</w:t>
      </w:r>
    </w:p>
    <w:p w14:paraId="05990E28" w14:textId="77777777" w:rsidR="002C4C92" w:rsidRPr="002C4C92" w:rsidRDefault="002C4C92" w:rsidP="002C4C92">
      <w:pPr>
        <w:spacing w:after="0" w:line="240" w:lineRule="auto"/>
        <w:ind w:firstLine="709"/>
        <w:jc w:val="both"/>
        <w:rPr>
          <w:rFonts w:ascii="Times New Roman" w:eastAsia="Times New Roman" w:hAnsi="Times New Roman" w:cs="Times New Roman"/>
          <w:color w:val="222222"/>
          <w:sz w:val="28"/>
          <w:szCs w:val="28"/>
          <w:lang w:eastAsia="ru-RU"/>
        </w:rPr>
      </w:pPr>
      <w:r w:rsidRPr="002C4C92">
        <w:rPr>
          <w:rFonts w:ascii="Times New Roman" w:eastAsia="Times New Roman" w:hAnsi="Times New Roman" w:cs="Times New Roman"/>
          <w:color w:val="222222"/>
          <w:sz w:val="28"/>
          <w:szCs w:val="28"/>
          <w:lang w:eastAsia="ru-RU"/>
        </w:rPr>
        <w:t>•</w:t>
      </w:r>
      <w:r w:rsidRPr="002C4C92">
        <w:rPr>
          <w:rFonts w:ascii="Times New Roman" w:eastAsia="Times New Roman" w:hAnsi="Times New Roman" w:cs="Times New Roman"/>
          <w:color w:val="222222"/>
          <w:sz w:val="28"/>
          <w:szCs w:val="28"/>
          <w:lang w:eastAsia="ru-RU"/>
        </w:rPr>
        <w:tab/>
        <w:t>информируют работодателя о пролонгации транспортной компанией действия проездных и перевозочных документов на 2021 год;</w:t>
      </w:r>
    </w:p>
    <w:p w14:paraId="5BC0DABD" w14:textId="77777777" w:rsidR="002C4C92" w:rsidRPr="002C4C92" w:rsidRDefault="002C4C92" w:rsidP="002C4C92">
      <w:pPr>
        <w:spacing w:after="0" w:line="240" w:lineRule="auto"/>
        <w:ind w:firstLine="709"/>
        <w:jc w:val="both"/>
        <w:rPr>
          <w:rFonts w:ascii="Times New Roman" w:eastAsia="Times New Roman" w:hAnsi="Times New Roman" w:cs="Times New Roman"/>
          <w:color w:val="222222"/>
          <w:sz w:val="28"/>
          <w:szCs w:val="28"/>
          <w:lang w:eastAsia="ru-RU"/>
        </w:rPr>
      </w:pPr>
      <w:r w:rsidRPr="002C4C92">
        <w:rPr>
          <w:rFonts w:ascii="Times New Roman" w:eastAsia="Times New Roman" w:hAnsi="Times New Roman" w:cs="Times New Roman"/>
          <w:color w:val="222222"/>
          <w:sz w:val="28"/>
          <w:szCs w:val="28"/>
          <w:lang w:eastAsia="ru-RU"/>
        </w:rPr>
        <w:t>•</w:t>
      </w:r>
      <w:r w:rsidRPr="002C4C92">
        <w:rPr>
          <w:rFonts w:ascii="Times New Roman" w:eastAsia="Times New Roman" w:hAnsi="Times New Roman" w:cs="Times New Roman"/>
          <w:color w:val="222222"/>
          <w:sz w:val="28"/>
          <w:szCs w:val="28"/>
          <w:lang w:eastAsia="ru-RU"/>
        </w:rPr>
        <w:tab/>
        <w:t>информируют работодателя о том, что транспортная компания не возвращает средства за проездные и перевозочные документы и не продлевает их действие. В этом случае работодатель оказывает работнику юридическую поддержку при взаимодействии с транспортной компанией.</w:t>
      </w:r>
    </w:p>
    <w:p w14:paraId="281C791D" w14:textId="77777777" w:rsidR="002C4C92" w:rsidRPr="002C4C92" w:rsidRDefault="002C4C92" w:rsidP="002C4C92">
      <w:pPr>
        <w:spacing w:after="0" w:line="240" w:lineRule="auto"/>
        <w:ind w:firstLine="709"/>
        <w:jc w:val="both"/>
        <w:rPr>
          <w:rFonts w:ascii="Times New Roman" w:eastAsia="Times New Roman" w:hAnsi="Times New Roman" w:cs="Times New Roman"/>
          <w:color w:val="222222"/>
          <w:sz w:val="28"/>
          <w:szCs w:val="28"/>
          <w:lang w:eastAsia="ru-RU"/>
        </w:rPr>
      </w:pPr>
      <w:r w:rsidRPr="002C4C92">
        <w:rPr>
          <w:rFonts w:ascii="Times New Roman" w:eastAsia="Times New Roman" w:hAnsi="Times New Roman" w:cs="Times New Roman"/>
          <w:color w:val="222222"/>
          <w:sz w:val="28"/>
          <w:szCs w:val="28"/>
          <w:lang w:eastAsia="ru-RU"/>
        </w:rPr>
        <w:t>При этом работник не должен возвращать работодателю компенсацию, которую ему уже выплатили, если транспортная компания продлила срок действия проездных и перевозочных документов на 2021 год, либо не возмещает средства за указанные документы.</w:t>
      </w:r>
    </w:p>
    <w:p w14:paraId="675F0654" w14:textId="77777777" w:rsidR="002C4C92" w:rsidRPr="002C4C92" w:rsidRDefault="002C4C92" w:rsidP="002C4C92">
      <w:pPr>
        <w:spacing w:after="0" w:line="240" w:lineRule="auto"/>
        <w:ind w:firstLine="709"/>
        <w:jc w:val="both"/>
        <w:rPr>
          <w:rFonts w:ascii="Times New Roman" w:eastAsia="Times New Roman" w:hAnsi="Times New Roman" w:cs="Times New Roman"/>
          <w:color w:val="222222"/>
          <w:sz w:val="28"/>
          <w:szCs w:val="28"/>
          <w:lang w:eastAsia="ru-RU"/>
        </w:rPr>
      </w:pPr>
    </w:p>
    <w:sectPr w:rsidR="002C4C92" w:rsidRPr="002C4C92" w:rsidSect="006D6B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E1285"/>
    <w:multiLevelType w:val="multilevel"/>
    <w:tmpl w:val="DE363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7670C1"/>
    <w:multiLevelType w:val="multilevel"/>
    <w:tmpl w:val="F7307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21F87"/>
    <w:rsid w:val="002C4C92"/>
    <w:rsid w:val="006D6B91"/>
    <w:rsid w:val="008563B2"/>
    <w:rsid w:val="00B21F87"/>
    <w:rsid w:val="00DF00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44331"/>
  <w15:docId w15:val="{852FBA77-FD41-4932-97F5-426F47F7F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6B91"/>
  </w:style>
  <w:style w:type="paragraph" w:styleId="1">
    <w:name w:val="heading 1"/>
    <w:basedOn w:val="a"/>
    <w:link w:val="10"/>
    <w:uiPriority w:val="9"/>
    <w:qFormat/>
    <w:rsid w:val="00B21F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21F8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1F8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21F87"/>
    <w:rPr>
      <w:rFonts w:ascii="Times New Roman" w:eastAsia="Times New Roman" w:hAnsi="Times New Roman" w:cs="Times New Roman"/>
      <w:b/>
      <w:bCs/>
      <w:sz w:val="27"/>
      <w:szCs w:val="27"/>
      <w:lang w:eastAsia="ru-RU"/>
    </w:rPr>
  </w:style>
  <w:style w:type="character" w:customStyle="1" w:styleId="authorname">
    <w:name w:val="author__name"/>
    <w:basedOn w:val="a0"/>
    <w:rsid w:val="00B21F87"/>
  </w:style>
  <w:style w:type="character" w:customStyle="1" w:styleId="authorprops">
    <w:name w:val="author__props"/>
    <w:basedOn w:val="a0"/>
    <w:rsid w:val="00B21F87"/>
  </w:style>
  <w:style w:type="paragraph" w:customStyle="1" w:styleId="simpleblock-isinimportantlead">
    <w:name w:val="simpleblock-isinimportantlead"/>
    <w:basedOn w:val="a"/>
    <w:rsid w:val="00B21F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B21F87"/>
    <w:rPr>
      <w:b/>
      <w:bCs/>
    </w:rPr>
  </w:style>
  <w:style w:type="character" w:styleId="a4">
    <w:name w:val="Hyperlink"/>
    <w:basedOn w:val="a0"/>
    <w:uiPriority w:val="99"/>
    <w:semiHidden/>
    <w:unhideWhenUsed/>
    <w:rsid w:val="00B21F87"/>
    <w:rPr>
      <w:color w:val="0000FF"/>
      <w:u w:val="single"/>
    </w:rPr>
  </w:style>
  <w:style w:type="paragraph" w:styleId="a5">
    <w:name w:val="Normal (Web)"/>
    <w:basedOn w:val="a"/>
    <w:uiPriority w:val="99"/>
    <w:semiHidden/>
    <w:unhideWhenUsed/>
    <w:rsid w:val="00B21F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0">
    <w:name w:val="bodytext20"/>
    <w:basedOn w:val="a"/>
    <w:rsid w:val="00B21F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info">
    <w:name w:val="copyright-info"/>
    <w:basedOn w:val="a"/>
    <w:rsid w:val="00B21F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21F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21F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122496">
      <w:bodyDiv w:val="1"/>
      <w:marLeft w:val="0"/>
      <w:marRight w:val="0"/>
      <w:marTop w:val="0"/>
      <w:marBottom w:val="0"/>
      <w:divBdr>
        <w:top w:val="none" w:sz="0" w:space="0" w:color="auto"/>
        <w:left w:val="none" w:sz="0" w:space="0" w:color="auto"/>
        <w:bottom w:val="none" w:sz="0" w:space="0" w:color="auto"/>
        <w:right w:val="none" w:sz="0" w:space="0" w:color="auto"/>
      </w:divBdr>
      <w:divsChild>
        <w:div w:id="1996297692">
          <w:marLeft w:val="0"/>
          <w:marRight w:val="0"/>
          <w:marTop w:val="0"/>
          <w:marBottom w:val="150"/>
          <w:divBdr>
            <w:top w:val="none" w:sz="0" w:space="0" w:color="auto"/>
            <w:left w:val="none" w:sz="0" w:space="0" w:color="auto"/>
            <w:bottom w:val="none" w:sz="0" w:space="0" w:color="auto"/>
            <w:right w:val="none" w:sz="0" w:space="0" w:color="auto"/>
          </w:divBdr>
          <w:divsChild>
            <w:div w:id="1925911993">
              <w:marLeft w:val="0"/>
              <w:marRight w:val="0"/>
              <w:marTop w:val="0"/>
              <w:marBottom w:val="150"/>
              <w:divBdr>
                <w:top w:val="none" w:sz="0" w:space="0" w:color="auto"/>
                <w:left w:val="none" w:sz="0" w:space="0" w:color="auto"/>
                <w:bottom w:val="none" w:sz="0" w:space="0" w:color="auto"/>
                <w:right w:val="none" w:sz="0" w:space="0" w:color="auto"/>
              </w:divBdr>
              <w:divsChild>
                <w:div w:id="30955392">
                  <w:marLeft w:val="0"/>
                  <w:marRight w:val="345"/>
                  <w:marTop w:val="45"/>
                  <w:marBottom w:val="0"/>
                  <w:divBdr>
                    <w:top w:val="none" w:sz="0" w:space="0" w:color="auto"/>
                    <w:left w:val="none" w:sz="0" w:space="0" w:color="auto"/>
                    <w:bottom w:val="none" w:sz="0" w:space="0" w:color="auto"/>
                    <w:right w:val="none" w:sz="0" w:space="0" w:color="auto"/>
                  </w:divBdr>
                </w:div>
                <w:div w:id="21069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18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ip.1kadry.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1561</Words>
  <Characters>8903</Characters>
  <Application>Microsoft Office Word</Application>
  <DocSecurity>0</DocSecurity>
  <Lines>74</Lines>
  <Paragraphs>20</Paragraphs>
  <ScaleCrop>false</ScaleCrop>
  <Company/>
  <LinksUpToDate>false</LinksUpToDate>
  <CharactersWithSpaces>10444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Нина Сорокина</cp:lastModifiedBy>
  <cp:revision>4</cp:revision>
  <dcterms:created xsi:type="dcterms:W3CDTF">2020-06-02T10:15:00Z</dcterms:created>
  <dcterms:modified xsi:type="dcterms:W3CDTF">2020-06-04T11:53:00Z</dcterms:modified>
</cp:coreProperties>
</file>