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061A1D2E" w:rsidR="0022174E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33">
        <w:rPr>
          <w:rFonts w:ascii="Times New Roman" w:hAnsi="Times New Roman" w:cs="Times New Roman"/>
          <w:sz w:val="28"/>
          <w:szCs w:val="28"/>
        </w:rPr>
        <w:t>Дорожная территориальная организация общественной организации Российского профессионального союза железнодорожников и транспортных строителей (</w:t>
      </w:r>
      <w:proofErr w:type="spellStart"/>
      <w:r w:rsidRPr="00A65933">
        <w:rPr>
          <w:rFonts w:ascii="Times New Roman" w:hAnsi="Times New Roman" w:cs="Times New Roman"/>
          <w:sz w:val="28"/>
          <w:szCs w:val="28"/>
        </w:rPr>
        <w:t>Роспрофжел</w:t>
      </w:r>
      <w:proofErr w:type="spellEnd"/>
      <w:r w:rsidRPr="00A65933">
        <w:rPr>
          <w:rFonts w:ascii="Times New Roman" w:hAnsi="Times New Roman" w:cs="Times New Roman"/>
          <w:sz w:val="28"/>
          <w:szCs w:val="28"/>
        </w:rPr>
        <w:t>) на Северной железной дороге (</w:t>
      </w:r>
      <w:proofErr w:type="spellStart"/>
      <w:r w:rsidRPr="00A65933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A659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933">
        <w:rPr>
          <w:rFonts w:ascii="Times New Roman" w:hAnsi="Times New Roman" w:cs="Times New Roman"/>
          <w:sz w:val="28"/>
          <w:szCs w:val="28"/>
        </w:rPr>
        <w:t>Роспрофжел</w:t>
      </w:r>
      <w:proofErr w:type="spellEnd"/>
      <w:r w:rsidRPr="00A65933">
        <w:rPr>
          <w:rFonts w:ascii="Times New Roman" w:hAnsi="Times New Roman" w:cs="Times New Roman"/>
          <w:sz w:val="28"/>
          <w:szCs w:val="28"/>
        </w:rPr>
        <w:t>) на СЖД)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6DE1F" w14:textId="0A646121" w:rsidR="00A6593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дорожного комитета – Меджидов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</w:p>
    <w:p w14:paraId="47EED281" w14:textId="2470B08D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79-44-18</w:t>
      </w:r>
    </w:p>
    <w:p w14:paraId="1231E119" w14:textId="72859DFD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Денисов Алексей Юрьевич</w:t>
      </w:r>
    </w:p>
    <w:p w14:paraId="0B0ADAEA" w14:textId="66CD0838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Тел.6 79-44-19</w:t>
      </w:r>
    </w:p>
    <w:p w14:paraId="62C13FCE" w14:textId="30128573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Секретарь-референт (приемная)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14:paraId="5196614C" w14:textId="1AB084CA" w:rsidR="004249C3" w:rsidRPr="00A65933" w:rsidRDefault="004249C3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79-44-18, 79-44-19, 79-48-97</w:t>
      </w:r>
    </w:p>
    <w:sectPr w:rsidR="004249C3" w:rsidRPr="00A6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4249C3"/>
    <w:rsid w:val="00A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2022-10-06T09:33:00Z</dcterms:created>
  <dcterms:modified xsi:type="dcterms:W3CDTF">2022-10-06T09:47:00Z</dcterms:modified>
</cp:coreProperties>
</file>